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7930" w:rsidRPr="008408CD" w:rsidRDefault="00B61F6C" w:rsidP="008408CD">
      <w:pPr>
        <w:jc w:val="center"/>
        <w:rPr>
          <w:rFonts w:ascii="Century Gothic" w:hAnsi="Century Gothic"/>
          <w:sz w:val="32"/>
        </w:rPr>
      </w:pPr>
      <w:bookmarkStart w:id="0" w:name="_GoBack"/>
      <w:bookmarkEnd w:id="0"/>
      <w:r>
        <w:rPr>
          <w:rFonts w:ascii="Century Gothic" w:hAnsi="Century Gothic"/>
          <w:sz w:val="32"/>
        </w:rPr>
        <w:t>God is True to His Word</w:t>
      </w:r>
    </w:p>
    <w:p w:rsidR="000F12E6" w:rsidRPr="008408CD" w:rsidRDefault="000F12E6" w:rsidP="008408CD">
      <w:pPr>
        <w:jc w:val="center"/>
        <w:rPr>
          <w:rFonts w:ascii="Century Gothic" w:hAnsi="Century Gothic"/>
          <w:sz w:val="24"/>
        </w:rPr>
      </w:pPr>
      <w:r w:rsidRPr="008408CD">
        <w:rPr>
          <w:rFonts w:ascii="Century Gothic" w:hAnsi="Century Gothic"/>
          <w:sz w:val="24"/>
        </w:rPr>
        <w:t>Lesson for Sunday, April 16, 2023</w:t>
      </w:r>
    </w:p>
    <w:p w:rsidR="000F12E6" w:rsidRPr="00AF54DA" w:rsidRDefault="000F12E6"/>
    <w:p w:rsidR="008408CD" w:rsidRPr="00AF54DA" w:rsidRDefault="00AF54DA">
      <w:r w:rsidRPr="00AF54DA">
        <w:t xml:space="preserve">INTRODUCTION: </w:t>
      </w:r>
    </w:p>
    <w:p w:rsidR="00AF54DA" w:rsidRPr="00AF54DA" w:rsidRDefault="00AF54DA" w:rsidP="00D80A03">
      <w:pPr>
        <w:pStyle w:val="ListParagraph"/>
        <w:numPr>
          <w:ilvl w:val="0"/>
          <w:numId w:val="1"/>
        </w:numPr>
      </w:pPr>
      <w:r w:rsidRPr="00AF54DA">
        <w:t>Ice Breaker: When you head out on a family road trip, what is your personal philosophy of travel? Most men: It’s a race against the clock!</w:t>
      </w:r>
      <w:r w:rsidR="00D80A03">
        <w:t xml:space="preserve"> </w:t>
      </w:r>
      <w:r w:rsidRPr="00AF54DA">
        <w:t>For some: Stop and smell the roses!</w:t>
      </w:r>
    </w:p>
    <w:p w:rsidR="00AF54DA" w:rsidRDefault="00AF54DA" w:rsidP="00AF54DA">
      <w:pPr>
        <w:pStyle w:val="ListParagraph"/>
        <w:numPr>
          <w:ilvl w:val="0"/>
          <w:numId w:val="1"/>
        </w:numPr>
      </w:pPr>
      <w:r w:rsidRPr="00AF54DA">
        <w:t xml:space="preserve">Depending on your </w:t>
      </w:r>
      <w:r>
        <w:t xml:space="preserve">attitude toward </w:t>
      </w:r>
      <w:r w:rsidRPr="00AF54DA">
        <w:t>traveling, you may or may not appreciate a pit stop, even though Buc-</w:t>
      </w:r>
      <w:proofErr w:type="spellStart"/>
      <w:r w:rsidRPr="00AF54DA">
        <w:t>ee’s</w:t>
      </w:r>
      <w:proofErr w:type="spellEnd"/>
      <w:r w:rsidRPr="00AF54DA">
        <w:t xml:space="preserve"> has changed the game in this area! </w:t>
      </w:r>
      <w:r>
        <w:t xml:space="preserve">But when you think about it, a pit stop is actually a good thing! </w:t>
      </w:r>
    </w:p>
    <w:p w:rsidR="00AF54DA" w:rsidRDefault="00AF54DA" w:rsidP="00AF54DA">
      <w:pPr>
        <w:pStyle w:val="ListParagraph"/>
        <w:numPr>
          <w:ilvl w:val="1"/>
          <w:numId w:val="1"/>
        </w:numPr>
      </w:pPr>
      <w:r>
        <w:t>Stopping for ten minutes to refuel is better than waiting on the side of the road for an hour.</w:t>
      </w:r>
    </w:p>
    <w:p w:rsidR="00AF54DA" w:rsidRDefault="00AF54DA" w:rsidP="00AF54DA">
      <w:pPr>
        <w:pStyle w:val="ListParagraph"/>
        <w:numPr>
          <w:ilvl w:val="0"/>
          <w:numId w:val="1"/>
        </w:numPr>
      </w:pPr>
      <w:r>
        <w:t xml:space="preserve">We are at week #10 in our series, “The Whole Story of the Bible in 16 Verses.” This week’s lesson is a pit stop – a lesson where we will look </w:t>
      </w:r>
      <w:r w:rsidR="003C56E5">
        <w:t>back</w:t>
      </w:r>
      <w:r>
        <w:t xml:space="preserve"> </w:t>
      </w:r>
      <w:r w:rsidR="003C56E5">
        <w:t>as well as l</w:t>
      </w:r>
      <w:r>
        <w:t xml:space="preserve">ook </w:t>
      </w:r>
      <w:r w:rsidR="003C56E5">
        <w:t>forward</w:t>
      </w:r>
      <w:r>
        <w:t>. Specifically, we want to continue thinking about the Suffering Servant of Isaiah</w:t>
      </w:r>
      <w:r w:rsidR="003C56E5">
        <w:t>.</w:t>
      </w:r>
    </w:p>
    <w:p w:rsidR="003C56E5" w:rsidRDefault="003C56E5" w:rsidP="00AF54DA">
      <w:pPr>
        <w:pStyle w:val="ListParagraph"/>
        <w:numPr>
          <w:ilvl w:val="0"/>
          <w:numId w:val="1"/>
        </w:numPr>
      </w:pPr>
      <w:r>
        <w:t xml:space="preserve">We have a significant benefit. We live on this side of Easter. We know that the Suffering Servant was the Lord Jesus Christ. </w:t>
      </w:r>
    </w:p>
    <w:p w:rsidR="003C56E5" w:rsidRDefault="003C56E5" w:rsidP="00AF54DA">
      <w:pPr>
        <w:pStyle w:val="ListParagraph"/>
        <w:numPr>
          <w:ilvl w:val="0"/>
          <w:numId w:val="1"/>
        </w:numPr>
      </w:pPr>
      <w:r>
        <w:t xml:space="preserve">As we have worked ourselves through these lessons, we have learned that God always keeps His promises. And all along the way, God would lovingly remind His people that the Savior was coming. We call these reminders prophecies. </w:t>
      </w:r>
      <w:r w:rsidR="00BC1967">
        <w:t xml:space="preserve">That is our subject for today. </w:t>
      </w:r>
    </w:p>
    <w:p w:rsidR="00BC1967" w:rsidRDefault="00BC1967" w:rsidP="00BC1967"/>
    <w:p w:rsidR="00BC1967" w:rsidRDefault="00BC1967" w:rsidP="00BC1967">
      <w:r>
        <w:t xml:space="preserve">BIBLE STUDY: </w:t>
      </w:r>
    </w:p>
    <w:p w:rsidR="00BC1967" w:rsidRDefault="00BC1967" w:rsidP="00BC1967">
      <w:pPr>
        <w:pStyle w:val="ListParagraph"/>
        <w:numPr>
          <w:ilvl w:val="0"/>
          <w:numId w:val="2"/>
        </w:numPr>
      </w:pPr>
      <w:r>
        <w:t>What We Already Know</w:t>
      </w:r>
    </w:p>
    <w:p w:rsidR="00BC1967" w:rsidRDefault="00BC1967" w:rsidP="00BC1967">
      <w:pPr>
        <w:pStyle w:val="ListParagraph"/>
        <w:numPr>
          <w:ilvl w:val="1"/>
          <w:numId w:val="2"/>
        </w:numPr>
      </w:pPr>
      <w:r>
        <w:t xml:space="preserve">We have already learned many qualifications that Jesus must meet. </w:t>
      </w:r>
    </w:p>
    <w:p w:rsidR="00BC1967" w:rsidRDefault="00BC1967" w:rsidP="00BC1967">
      <w:pPr>
        <w:pStyle w:val="ListParagraph"/>
        <w:numPr>
          <w:ilvl w:val="1"/>
          <w:numId w:val="2"/>
        </w:numPr>
      </w:pPr>
      <w:r>
        <w:t xml:space="preserve">In Genesis 12 we met Abraham. What was the promise God made to him? </w:t>
      </w:r>
    </w:p>
    <w:p w:rsidR="00BC1967" w:rsidRDefault="00BC1967" w:rsidP="00BC1967">
      <w:pPr>
        <w:pStyle w:val="ListParagraph"/>
        <w:numPr>
          <w:ilvl w:val="2"/>
          <w:numId w:val="2"/>
        </w:numPr>
      </w:pPr>
      <w:r>
        <w:t xml:space="preserve">OT: The Promised Seed would come through Abraham. </w:t>
      </w:r>
    </w:p>
    <w:p w:rsidR="00BC1967" w:rsidRDefault="00BC1967" w:rsidP="00BC1967">
      <w:pPr>
        <w:pStyle w:val="ListParagraph"/>
        <w:numPr>
          <w:ilvl w:val="2"/>
          <w:numId w:val="2"/>
        </w:numPr>
      </w:pPr>
      <w:r>
        <w:t>Fulfillment: Matthew 1:1; Galatians 3:16</w:t>
      </w:r>
    </w:p>
    <w:p w:rsidR="00BC1967" w:rsidRDefault="00BC1967" w:rsidP="00BC1967">
      <w:pPr>
        <w:pStyle w:val="ListParagraph"/>
        <w:numPr>
          <w:ilvl w:val="1"/>
          <w:numId w:val="2"/>
        </w:numPr>
      </w:pPr>
      <w:r>
        <w:t xml:space="preserve">He will be a descendant of Abraham’s son, Isaac, not Ishmael. </w:t>
      </w:r>
    </w:p>
    <w:p w:rsidR="00BC1967" w:rsidRDefault="00BC1967" w:rsidP="00BC1967">
      <w:pPr>
        <w:pStyle w:val="ListParagraph"/>
        <w:numPr>
          <w:ilvl w:val="2"/>
          <w:numId w:val="2"/>
        </w:numPr>
      </w:pPr>
      <w:r>
        <w:t>OT: Genesis 21:12</w:t>
      </w:r>
    </w:p>
    <w:p w:rsidR="00BC1967" w:rsidRDefault="00BC1967" w:rsidP="00BC1967">
      <w:pPr>
        <w:pStyle w:val="ListParagraph"/>
        <w:numPr>
          <w:ilvl w:val="2"/>
          <w:numId w:val="2"/>
        </w:numPr>
      </w:pPr>
      <w:r>
        <w:t>Fulfillment: Luke 3:34</w:t>
      </w:r>
    </w:p>
    <w:p w:rsidR="00BC1967" w:rsidRDefault="00BC1967" w:rsidP="00BC1967">
      <w:pPr>
        <w:pStyle w:val="ListParagraph"/>
        <w:numPr>
          <w:ilvl w:val="1"/>
          <w:numId w:val="2"/>
        </w:numPr>
      </w:pPr>
      <w:r>
        <w:t xml:space="preserve">He will be a descendant from Jacob’s line. </w:t>
      </w:r>
    </w:p>
    <w:p w:rsidR="00BC1967" w:rsidRDefault="00BC1967" w:rsidP="00BC1967">
      <w:pPr>
        <w:pStyle w:val="ListParagraph"/>
        <w:numPr>
          <w:ilvl w:val="2"/>
          <w:numId w:val="2"/>
        </w:numPr>
      </w:pPr>
      <w:r>
        <w:t>OT: Numbers 24:17</w:t>
      </w:r>
    </w:p>
    <w:p w:rsidR="00BC1967" w:rsidRDefault="00BC1967" w:rsidP="00BC1967">
      <w:pPr>
        <w:pStyle w:val="ListParagraph"/>
        <w:numPr>
          <w:ilvl w:val="2"/>
          <w:numId w:val="2"/>
        </w:numPr>
      </w:pPr>
      <w:r>
        <w:t>Fulfillment: Luke 3:34</w:t>
      </w:r>
    </w:p>
    <w:p w:rsidR="00BC1967" w:rsidRDefault="00BC1967" w:rsidP="00BC1967">
      <w:pPr>
        <w:pStyle w:val="ListParagraph"/>
        <w:numPr>
          <w:ilvl w:val="1"/>
          <w:numId w:val="2"/>
        </w:numPr>
      </w:pPr>
      <w:r>
        <w:t xml:space="preserve">He will be from the tribe of Judah. </w:t>
      </w:r>
    </w:p>
    <w:p w:rsidR="00BC1967" w:rsidRDefault="00BC1967" w:rsidP="00BC1967">
      <w:pPr>
        <w:pStyle w:val="ListParagraph"/>
        <w:numPr>
          <w:ilvl w:val="2"/>
          <w:numId w:val="2"/>
        </w:numPr>
      </w:pPr>
      <w:r>
        <w:t>OT: Genesis 49:10</w:t>
      </w:r>
    </w:p>
    <w:p w:rsidR="00BC1967" w:rsidRDefault="00BC1967" w:rsidP="00BC1967">
      <w:pPr>
        <w:pStyle w:val="ListParagraph"/>
        <w:numPr>
          <w:ilvl w:val="2"/>
          <w:numId w:val="2"/>
        </w:numPr>
      </w:pPr>
      <w:r>
        <w:t>Fulfillment: Luke 3:33</w:t>
      </w:r>
    </w:p>
    <w:p w:rsidR="00BC1967" w:rsidRDefault="00BC1967" w:rsidP="00BC1967">
      <w:pPr>
        <w:pStyle w:val="ListParagraph"/>
        <w:numPr>
          <w:ilvl w:val="1"/>
          <w:numId w:val="2"/>
        </w:numPr>
      </w:pPr>
      <w:r>
        <w:t xml:space="preserve">He will be from the house of David. </w:t>
      </w:r>
    </w:p>
    <w:p w:rsidR="00BC1967" w:rsidRDefault="00BC1967" w:rsidP="00BC1967">
      <w:pPr>
        <w:pStyle w:val="ListParagraph"/>
        <w:numPr>
          <w:ilvl w:val="2"/>
          <w:numId w:val="2"/>
        </w:numPr>
      </w:pPr>
      <w:r>
        <w:t>OT: Jeremiah 23:5</w:t>
      </w:r>
    </w:p>
    <w:p w:rsidR="00BC1967" w:rsidRDefault="00BC1967" w:rsidP="00BC1967">
      <w:pPr>
        <w:pStyle w:val="ListParagraph"/>
        <w:numPr>
          <w:ilvl w:val="2"/>
          <w:numId w:val="2"/>
        </w:numPr>
      </w:pPr>
      <w:r>
        <w:t>Fulfillment: Luke 3:31</w:t>
      </w:r>
    </w:p>
    <w:p w:rsidR="00BC1967" w:rsidRDefault="00BC1967" w:rsidP="00BC1967">
      <w:pPr>
        <w:pStyle w:val="ListParagraph"/>
        <w:numPr>
          <w:ilvl w:val="1"/>
          <w:numId w:val="2"/>
        </w:numPr>
      </w:pPr>
      <w:r>
        <w:t>Last week we learned of the Suffering Servant</w:t>
      </w:r>
      <w:r w:rsidR="00670D15">
        <w:t xml:space="preserve"> and what He would endure to pay the price for our sins once and for all. </w:t>
      </w:r>
    </w:p>
    <w:p w:rsidR="00670D15" w:rsidRDefault="0017628E" w:rsidP="00670D15">
      <w:pPr>
        <w:pStyle w:val="ListParagraph"/>
        <w:numPr>
          <w:ilvl w:val="2"/>
          <w:numId w:val="2"/>
        </w:numPr>
      </w:pPr>
      <w:r>
        <w:t xml:space="preserve">He will be silent before His accusers (Is. 53:7; Matt. 27:12). </w:t>
      </w:r>
    </w:p>
    <w:p w:rsidR="0017628E" w:rsidRDefault="0017628E" w:rsidP="00670D15">
      <w:pPr>
        <w:pStyle w:val="ListParagraph"/>
        <w:numPr>
          <w:ilvl w:val="2"/>
          <w:numId w:val="2"/>
        </w:numPr>
      </w:pPr>
      <w:r>
        <w:t xml:space="preserve">He will be wounded and bruised (Is. 53:5; Matt. 27:26). </w:t>
      </w:r>
    </w:p>
    <w:p w:rsidR="0017628E" w:rsidRDefault="0017628E" w:rsidP="00670D15">
      <w:pPr>
        <w:pStyle w:val="ListParagraph"/>
        <w:numPr>
          <w:ilvl w:val="2"/>
          <w:numId w:val="2"/>
        </w:numPr>
      </w:pPr>
      <w:r>
        <w:t xml:space="preserve">He will be executed among sinners (Is. 53:12; Matt. 27:38). </w:t>
      </w:r>
    </w:p>
    <w:p w:rsidR="0017628E" w:rsidRDefault="0017628E" w:rsidP="00670D15">
      <w:pPr>
        <w:pStyle w:val="ListParagraph"/>
        <w:numPr>
          <w:ilvl w:val="2"/>
          <w:numId w:val="2"/>
        </w:numPr>
      </w:pPr>
      <w:r>
        <w:t xml:space="preserve">He will be mocked, ridiculed &amp; rejected (Is. 53:3; Matt. 27:27-31; John 7:5, 48). </w:t>
      </w:r>
    </w:p>
    <w:p w:rsidR="0017628E" w:rsidRDefault="0017628E" w:rsidP="00670D15">
      <w:pPr>
        <w:pStyle w:val="ListParagraph"/>
        <w:numPr>
          <w:ilvl w:val="2"/>
          <w:numId w:val="2"/>
        </w:numPr>
      </w:pPr>
      <w:r>
        <w:t xml:space="preserve">He will pray for His persecutors (Is. 53:12; Luke 23:34). </w:t>
      </w:r>
    </w:p>
    <w:p w:rsidR="0017628E" w:rsidRDefault="0017628E" w:rsidP="0017628E">
      <w:pPr>
        <w:pStyle w:val="ListParagraph"/>
        <w:numPr>
          <w:ilvl w:val="0"/>
          <w:numId w:val="2"/>
        </w:numPr>
      </w:pPr>
      <w:r>
        <w:t>But there’s more!</w:t>
      </w:r>
    </w:p>
    <w:p w:rsidR="0017628E" w:rsidRDefault="0017628E" w:rsidP="0017628E">
      <w:pPr>
        <w:pStyle w:val="ListParagraph"/>
        <w:numPr>
          <w:ilvl w:val="1"/>
          <w:numId w:val="2"/>
        </w:numPr>
      </w:pPr>
      <w:r>
        <w:lastRenderedPageBreak/>
        <w:t xml:space="preserve">As time moved along, God continued to remind His people that He had not forgotten His promise by sharing identifying characteristics that they should be looking for in the Promised Seed. There are many! Here are a few more: </w:t>
      </w:r>
    </w:p>
    <w:p w:rsidR="0017628E" w:rsidRDefault="0017628E" w:rsidP="0017628E">
      <w:pPr>
        <w:pStyle w:val="ListParagraph"/>
        <w:numPr>
          <w:ilvl w:val="1"/>
          <w:numId w:val="2"/>
        </w:numPr>
      </w:pPr>
      <w:r>
        <w:t xml:space="preserve">He will be preceded by a messenger who will announce His coming (Is. 40:3; Matthew 3:1-2). </w:t>
      </w:r>
    </w:p>
    <w:p w:rsidR="0017628E" w:rsidRDefault="0017628E" w:rsidP="0017628E">
      <w:pPr>
        <w:pStyle w:val="ListParagraph"/>
        <w:numPr>
          <w:ilvl w:val="1"/>
          <w:numId w:val="2"/>
        </w:numPr>
      </w:pPr>
      <w:r>
        <w:t xml:space="preserve">He will be born of a virgin (Is. 7:14; Luke </w:t>
      </w:r>
      <w:r w:rsidR="000647FF">
        <w:t xml:space="preserve">1:34). </w:t>
      </w:r>
    </w:p>
    <w:p w:rsidR="0017628E" w:rsidRDefault="0017628E" w:rsidP="0017628E">
      <w:pPr>
        <w:pStyle w:val="ListParagraph"/>
        <w:numPr>
          <w:ilvl w:val="1"/>
          <w:numId w:val="2"/>
        </w:numPr>
      </w:pPr>
      <w:r>
        <w:t xml:space="preserve">He will be born in Bethlehem (Micah 5:2; Matthew 2:1). </w:t>
      </w:r>
    </w:p>
    <w:p w:rsidR="0017628E" w:rsidRDefault="0017628E" w:rsidP="0017628E">
      <w:pPr>
        <w:pStyle w:val="ListParagraph"/>
        <w:numPr>
          <w:ilvl w:val="1"/>
          <w:numId w:val="2"/>
        </w:numPr>
      </w:pPr>
      <w:r>
        <w:t xml:space="preserve">He will ride a donkey into Jerusalem (Zech. 9:9; Matt. 21:2; Luke 19:35-37). </w:t>
      </w:r>
    </w:p>
    <w:p w:rsidR="0017628E" w:rsidRDefault="0017628E" w:rsidP="0017628E">
      <w:pPr>
        <w:pStyle w:val="ListParagraph"/>
        <w:numPr>
          <w:ilvl w:val="1"/>
          <w:numId w:val="2"/>
        </w:numPr>
      </w:pPr>
      <w:r>
        <w:t xml:space="preserve">He will be betrayed by a friend (Psalm 41:9; Matt. 26:49). </w:t>
      </w:r>
    </w:p>
    <w:p w:rsidR="0017628E" w:rsidRDefault="0017628E" w:rsidP="0017628E">
      <w:pPr>
        <w:pStyle w:val="ListParagraph"/>
        <w:numPr>
          <w:ilvl w:val="1"/>
          <w:numId w:val="2"/>
        </w:numPr>
      </w:pPr>
      <w:r>
        <w:t xml:space="preserve">He will be accused by false witnesses (Psalm 35:11; Matt. 26:59-60). </w:t>
      </w:r>
    </w:p>
    <w:p w:rsidR="0017628E" w:rsidRDefault="0017628E" w:rsidP="0017628E">
      <w:pPr>
        <w:pStyle w:val="ListParagraph"/>
        <w:numPr>
          <w:ilvl w:val="1"/>
          <w:numId w:val="2"/>
        </w:numPr>
      </w:pPr>
      <w:r>
        <w:t xml:space="preserve">His hands and His feet will be pierced (Psalm 22:16; Like 23:33). </w:t>
      </w:r>
    </w:p>
    <w:p w:rsidR="0017628E" w:rsidRDefault="0017628E" w:rsidP="0017628E">
      <w:pPr>
        <w:pStyle w:val="ListParagraph"/>
        <w:numPr>
          <w:ilvl w:val="1"/>
          <w:numId w:val="2"/>
        </w:numPr>
      </w:pPr>
      <w:r>
        <w:t xml:space="preserve">His garments will be divided and won by casting lots (Psalm 22:18; John 19:23-24). </w:t>
      </w:r>
    </w:p>
    <w:p w:rsidR="0017628E" w:rsidRDefault="000647FF" w:rsidP="0017628E">
      <w:pPr>
        <w:pStyle w:val="ListParagraph"/>
        <w:numPr>
          <w:ilvl w:val="1"/>
          <w:numId w:val="2"/>
        </w:numPr>
      </w:pPr>
      <w:r>
        <w:t xml:space="preserve">He will be raised from the dead (Psalm 16:10; Acts 2:31). </w:t>
      </w:r>
    </w:p>
    <w:p w:rsidR="000647FF" w:rsidRDefault="000647FF" w:rsidP="0017628E">
      <w:pPr>
        <w:pStyle w:val="ListParagraph"/>
        <w:numPr>
          <w:ilvl w:val="1"/>
          <w:numId w:val="2"/>
        </w:numPr>
      </w:pPr>
      <w:r>
        <w:t xml:space="preserve">He will ascend to Heaven (Psalm 68:18; Acts 1:9). </w:t>
      </w:r>
    </w:p>
    <w:p w:rsidR="000647FF" w:rsidRDefault="000647FF" w:rsidP="000647FF">
      <w:pPr>
        <w:pStyle w:val="ListParagraph"/>
        <w:numPr>
          <w:ilvl w:val="0"/>
          <w:numId w:val="2"/>
        </w:numPr>
      </w:pPr>
      <w:r>
        <w:t xml:space="preserve">God always keeps His promises. </w:t>
      </w:r>
    </w:p>
    <w:p w:rsidR="000647FF" w:rsidRDefault="000647FF" w:rsidP="000647FF">
      <w:pPr>
        <w:pStyle w:val="ListParagraph"/>
        <w:numPr>
          <w:ilvl w:val="1"/>
          <w:numId w:val="2"/>
        </w:numPr>
      </w:pPr>
      <w:r>
        <w:t xml:space="preserve">The evidence is overwhelming that Jesus Christ was the Suffering Servant of Isaiah 53 and the Promised Seed of Genesis 3:15. </w:t>
      </w:r>
    </w:p>
    <w:p w:rsidR="000647FF" w:rsidRDefault="000647FF" w:rsidP="000647FF">
      <w:pPr>
        <w:pStyle w:val="ListParagraph"/>
        <w:numPr>
          <w:ilvl w:val="1"/>
          <w:numId w:val="2"/>
        </w:numPr>
      </w:pPr>
      <w:r>
        <w:t xml:space="preserve">These fulfilled prophecies also provide more than enough evidence that the Bible is true. </w:t>
      </w:r>
    </w:p>
    <w:p w:rsidR="000647FF" w:rsidRDefault="000647FF" w:rsidP="000647FF">
      <w:pPr>
        <w:pStyle w:val="ListParagraph"/>
        <w:numPr>
          <w:ilvl w:val="1"/>
          <w:numId w:val="2"/>
        </w:numPr>
      </w:pPr>
      <w:r>
        <w:t xml:space="preserve">What is the probability that all these prophecies would be fulfilled in one person? </w:t>
      </w:r>
    </w:p>
    <w:p w:rsidR="000647FF" w:rsidRDefault="000647FF" w:rsidP="000647FF">
      <w:pPr>
        <w:pStyle w:val="ListParagraph"/>
        <w:numPr>
          <w:ilvl w:val="2"/>
          <w:numId w:val="2"/>
        </w:numPr>
      </w:pPr>
      <w:r>
        <w:t>Prof. Peter W Stoner in an analysis review in the American Scientific Affiliation said that the probability of only 8 prophecies being fulfilled in one person is 1 in 10</w:t>
      </w:r>
      <w:r>
        <w:rPr>
          <w:vertAlign w:val="superscript"/>
        </w:rPr>
        <w:t>17</w:t>
      </w:r>
      <w:r>
        <w:t>. That’s hard to imagine!</w:t>
      </w:r>
    </w:p>
    <w:p w:rsidR="000647FF" w:rsidRDefault="000647FF" w:rsidP="000647FF">
      <w:pPr>
        <w:pStyle w:val="ListParagraph"/>
        <w:numPr>
          <w:ilvl w:val="2"/>
          <w:numId w:val="2"/>
        </w:numPr>
      </w:pPr>
      <w:r>
        <w:t xml:space="preserve">Imagine the state of Texas completely covered with silver dollars 2 feet deep. </w:t>
      </w:r>
    </w:p>
    <w:p w:rsidR="000647FF" w:rsidRDefault="000647FF" w:rsidP="000647FF">
      <w:pPr>
        <w:pStyle w:val="ListParagraph"/>
        <w:numPr>
          <w:ilvl w:val="2"/>
          <w:numId w:val="2"/>
        </w:numPr>
      </w:pPr>
      <w:r>
        <w:t xml:space="preserve">On one silver dollar is a red X. </w:t>
      </w:r>
    </w:p>
    <w:p w:rsidR="000647FF" w:rsidRDefault="000647FF" w:rsidP="000647FF">
      <w:pPr>
        <w:pStyle w:val="ListParagraph"/>
        <w:numPr>
          <w:ilvl w:val="2"/>
          <w:numId w:val="2"/>
        </w:numPr>
      </w:pPr>
      <w:r>
        <w:t xml:space="preserve">A person who is blindfolded and could only choose one silver dollar would have the same chance at picking the red X as one person would have in fulfilling 8 prophecies. </w:t>
      </w:r>
    </w:p>
    <w:p w:rsidR="000647FF" w:rsidRDefault="000647FF" w:rsidP="000647FF">
      <w:pPr>
        <w:pStyle w:val="ListParagraph"/>
        <w:numPr>
          <w:ilvl w:val="2"/>
          <w:numId w:val="2"/>
        </w:numPr>
      </w:pPr>
      <w:r>
        <w:t xml:space="preserve">Yet Jesus fulfilled 60 major prophecies! He must be God. He must be our Promised Seed and Savior!  </w:t>
      </w:r>
    </w:p>
    <w:p w:rsidR="00B61F6C" w:rsidRDefault="00B61F6C" w:rsidP="00B61F6C"/>
    <w:p w:rsidR="00B61F6C" w:rsidRDefault="00B61F6C" w:rsidP="00B61F6C">
      <w:r>
        <w:t xml:space="preserve">CONCLUSION: Add to the timeline: God is true to His Word </w:t>
      </w:r>
      <w:r w:rsidR="00C0338A">
        <w:t>– Deuteronomy 7:9</w:t>
      </w:r>
    </w:p>
    <w:p w:rsidR="00C0338A" w:rsidRDefault="00C0338A" w:rsidP="00C0338A">
      <w:pPr>
        <w:pStyle w:val="ListParagraph"/>
        <w:numPr>
          <w:ilvl w:val="0"/>
          <w:numId w:val="3"/>
        </w:numPr>
      </w:pPr>
      <w:r>
        <w:t xml:space="preserve">In this passage, Moses is giving instructions to God’s chosen people. He not only instructed them on what they were to do, but more importantly, Who God is (His character). </w:t>
      </w:r>
    </w:p>
    <w:p w:rsidR="00C0338A" w:rsidRPr="00AF54DA" w:rsidRDefault="00C0338A" w:rsidP="00C0338A">
      <w:pPr>
        <w:pStyle w:val="ListParagraph"/>
        <w:numPr>
          <w:ilvl w:val="0"/>
          <w:numId w:val="3"/>
        </w:numPr>
      </w:pPr>
      <w:r>
        <w:t xml:space="preserve">There are many verses we can choose for this reminder, but as we have seen throughout the first ten lessons, God always keeps His promises. He can be trusted with our souls and with our lives. </w:t>
      </w:r>
    </w:p>
    <w:sectPr w:rsidR="00C0338A" w:rsidRPr="00AF54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20D8D"/>
    <w:multiLevelType w:val="hybridMultilevel"/>
    <w:tmpl w:val="6D70F53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777BF8"/>
    <w:multiLevelType w:val="hybridMultilevel"/>
    <w:tmpl w:val="609E01EE"/>
    <w:lvl w:ilvl="0" w:tplc="2EC47AF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3EB52B0"/>
    <w:multiLevelType w:val="hybridMultilevel"/>
    <w:tmpl w:val="CCD6B1EA"/>
    <w:lvl w:ilvl="0" w:tplc="2EC47AF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12E6"/>
    <w:rsid w:val="000647FF"/>
    <w:rsid w:val="000F12E6"/>
    <w:rsid w:val="0017628E"/>
    <w:rsid w:val="003C56E5"/>
    <w:rsid w:val="00670D15"/>
    <w:rsid w:val="008408CD"/>
    <w:rsid w:val="00AF54DA"/>
    <w:rsid w:val="00B61F6C"/>
    <w:rsid w:val="00BC1967"/>
    <w:rsid w:val="00C0338A"/>
    <w:rsid w:val="00D27930"/>
    <w:rsid w:val="00D80A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9988E"/>
  <w15:chartTrackingRefBased/>
  <w15:docId w15:val="{4A0471C5-A6D4-4F5F-B153-A6C8EE9C8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54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179</TotalTime>
  <Pages>2</Pages>
  <Words>674</Words>
  <Characters>3843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Johnson</dc:creator>
  <cp:keywords/>
  <dc:description/>
  <cp:lastModifiedBy>Jeff Johnson</cp:lastModifiedBy>
  <cp:revision>3</cp:revision>
  <dcterms:created xsi:type="dcterms:W3CDTF">2023-04-04T17:57:00Z</dcterms:created>
  <dcterms:modified xsi:type="dcterms:W3CDTF">2023-04-05T00:21:00Z</dcterms:modified>
</cp:coreProperties>
</file>