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62" w:rsidRPr="009F5653" w:rsidRDefault="00E56C62" w:rsidP="00E56C6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 Line of David</w:t>
      </w:r>
    </w:p>
    <w:p w:rsidR="00E56C62" w:rsidRDefault="00E56C62" w:rsidP="00E56C62">
      <w:pPr>
        <w:jc w:val="center"/>
      </w:pPr>
      <w:r w:rsidRPr="009F5653">
        <w:rPr>
          <w:rFonts w:ascii="Century Gothic" w:hAnsi="Century Gothic"/>
          <w:sz w:val="24"/>
        </w:rPr>
        <w:t xml:space="preserve">Lesson for Sunday, </w:t>
      </w:r>
      <w:r>
        <w:rPr>
          <w:rFonts w:ascii="Century Gothic" w:hAnsi="Century Gothic"/>
          <w:sz w:val="24"/>
        </w:rPr>
        <w:t>April 2</w:t>
      </w:r>
      <w:r w:rsidRPr="009F5653">
        <w:rPr>
          <w:rFonts w:ascii="Century Gothic" w:hAnsi="Century Gothic"/>
          <w:sz w:val="24"/>
        </w:rPr>
        <w:t>, 2023</w:t>
      </w:r>
    </w:p>
    <w:p w:rsidR="00E56C62" w:rsidRDefault="00E56C62" w:rsidP="00E56C62">
      <w:pPr>
        <w:rPr>
          <w:sz w:val="24"/>
        </w:rPr>
      </w:pPr>
    </w:p>
    <w:p w:rsidR="00E56C62" w:rsidRDefault="00E56C62" w:rsidP="00E56C62">
      <w:r>
        <w:t>OUR WEEKLY REVIEW:</w:t>
      </w:r>
    </w:p>
    <w:p w:rsidR="00E56C62" w:rsidRDefault="00E56C62" w:rsidP="00E56C62">
      <w:r>
        <w:t xml:space="preserve">    Genesis 1:31 – God created it all</w:t>
      </w:r>
      <w:r>
        <w:tab/>
      </w:r>
      <w:r>
        <w:tab/>
      </w:r>
      <w:r>
        <w:tab/>
      </w:r>
      <w:r>
        <w:tab/>
        <w:t>Genesis 12:2-3 – The Seed of Abraham</w:t>
      </w:r>
    </w:p>
    <w:p w:rsidR="00E56C62" w:rsidRDefault="00E56C62" w:rsidP="00E56C62">
      <w:r>
        <w:t xml:space="preserve">    Genesis 1:27 – We are all created in God’s image.</w:t>
      </w:r>
      <w:r>
        <w:tab/>
      </w:r>
      <w:r>
        <w:tab/>
        <w:t>Genesis 49:10 – Judah’s Royal Seed</w:t>
      </w:r>
    </w:p>
    <w:p w:rsidR="00E56C62" w:rsidRDefault="00E56C62" w:rsidP="00E56C62">
      <w:r>
        <w:t xml:space="preserve">    Genesis 3:6 – The Fall changed it all. </w:t>
      </w:r>
      <w:r>
        <w:tab/>
      </w:r>
      <w:r>
        <w:tab/>
      </w:r>
      <w:r>
        <w:tab/>
      </w:r>
      <w:r>
        <w:tab/>
        <w:t>Exodus 12:23 – The Passover Lamb</w:t>
      </w:r>
    </w:p>
    <w:p w:rsidR="00E56C62" w:rsidRPr="00C9291E" w:rsidRDefault="00E56C62" w:rsidP="00E56C62">
      <w:r>
        <w:rPr>
          <w:rFonts w:cstheme="minorHAnsi"/>
        </w:rPr>
        <w:t xml:space="preserve">    </w:t>
      </w:r>
      <w:r w:rsidRPr="00E56C62">
        <w:rPr>
          <w:rFonts w:cstheme="minorHAnsi"/>
        </w:rPr>
        <w:t>Genesis 3:15 – God’s promise of redemption</w:t>
      </w:r>
      <w:r w:rsidRPr="00E56C62">
        <w:rPr>
          <w:rFonts w:cstheme="minorHAnsi"/>
        </w:rPr>
        <w:tab/>
      </w:r>
      <w:r w:rsidRPr="00E56C62">
        <w:rPr>
          <w:rFonts w:cstheme="minorHAnsi"/>
        </w:rPr>
        <w:tab/>
      </w:r>
      <w:r w:rsidRPr="00E56C62">
        <w:rPr>
          <w:rFonts w:cstheme="minorHAnsi"/>
        </w:rPr>
        <w:tab/>
      </w:r>
    </w:p>
    <w:p w:rsidR="00E56C62" w:rsidRPr="00E56C62" w:rsidRDefault="00E56C62" w:rsidP="00E56C62">
      <w:pPr>
        <w:pStyle w:val="ListParagraph"/>
        <w:numPr>
          <w:ilvl w:val="0"/>
          <w:numId w:val="1"/>
        </w:numPr>
      </w:pPr>
      <w:r>
        <w:t xml:space="preserve">What are some themes that you are noticing as we go through this lesson series? </w:t>
      </w:r>
      <w:r>
        <w:rPr>
          <w:i/>
        </w:rPr>
        <w:t>Allow for some discussion…</w:t>
      </w:r>
    </w:p>
    <w:p w:rsidR="00E56C62" w:rsidRDefault="00E56C62" w:rsidP="00E56C62">
      <w:pPr>
        <w:pStyle w:val="ListParagraph"/>
        <w:numPr>
          <w:ilvl w:val="0"/>
          <w:numId w:val="1"/>
        </w:numPr>
      </w:pPr>
      <w:r>
        <w:t xml:space="preserve">One theme that we want to remember is that God always keeps His promises. </w:t>
      </w:r>
    </w:p>
    <w:p w:rsidR="00E56C62" w:rsidRDefault="00E56C62" w:rsidP="00E56C62">
      <w:pPr>
        <w:pStyle w:val="ListParagraph"/>
        <w:numPr>
          <w:ilvl w:val="1"/>
          <w:numId w:val="1"/>
        </w:numPr>
      </w:pPr>
      <w:r>
        <w:t xml:space="preserve">It started in Genesis 3:15 with God’s promise of a coming seed. </w:t>
      </w:r>
    </w:p>
    <w:p w:rsidR="00E56C62" w:rsidRDefault="00E56C62" w:rsidP="00E56C62">
      <w:pPr>
        <w:pStyle w:val="ListParagraph"/>
        <w:numPr>
          <w:ilvl w:val="1"/>
          <w:numId w:val="1"/>
        </w:numPr>
      </w:pPr>
      <w:r>
        <w:t xml:space="preserve">We have seen through Abraham, Joseph, Judah and the events of the Exodus that God was not willing to allow anything to dictate the unfolding of His redemptive plan. </w:t>
      </w:r>
    </w:p>
    <w:p w:rsidR="00E56C62" w:rsidRDefault="00E56C62" w:rsidP="00E56C62">
      <w:pPr>
        <w:pStyle w:val="ListParagraph"/>
        <w:numPr>
          <w:ilvl w:val="1"/>
          <w:numId w:val="1"/>
        </w:numPr>
      </w:pPr>
      <w:r>
        <w:t xml:space="preserve">This ought to provide us tremendous hope! God will accomplish His purposes in His way, and neither sinful human ambition or misguided desire to “help out God” can change that. </w:t>
      </w:r>
    </w:p>
    <w:p w:rsidR="00E56C62" w:rsidRDefault="00E56C62" w:rsidP="00E56C62"/>
    <w:p w:rsidR="00E56C62" w:rsidRDefault="00E56C62" w:rsidP="00E56C62">
      <w:r>
        <w:t xml:space="preserve">BIBLE STUDY: </w:t>
      </w:r>
    </w:p>
    <w:p w:rsidR="00E56C62" w:rsidRDefault="00E56C62" w:rsidP="00E56C62">
      <w:pPr>
        <w:pStyle w:val="ListParagraph"/>
        <w:numPr>
          <w:ilvl w:val="0"/>
          <w:numId w:val="2"/>
        </w:numPr>
      </w:pPr>
      <w:r>
        <w:t xml:space="preserve">David’s </w:t>
      </w:r>
      <w:r w:rsidR="00416111">
        <w:t>Plans for God</w:t>
      </w:r>
    </w:p>
    <w:p w:rsidR="00E56C62" w:rsidRDefault="00E56C62" w:rsidP="00E56C62">
      <w:pPr>
        <w:pStyle w:val="ListParagraph"/>
        <w:numPr>
          <w:ilvl w:val="1"/>
          <w:numId w:val="2"/>
        </w:numPr>
      </w:pPr>
      <w:r>
        <w:t xml:space="preserve">Who was David? </w:t>
      </w:r>
    </w:p>
    <w:p w:rsidR="00E56C62" w:rsidRDefault="00E56C62" w:rsidP="00E56C62">
      <w:pPr>
        <w:pStyle w:val="ListParagraph"/>
        <w:numPr>
          <w:ilvl w:val="2"/>
          <w:numId w:val="2"/>
        </w:numPr>
      </w:pPr>
      <w:r>
        <w:t xml:space="preserve">David was anointed king by the prophet Samuel. </w:t>
      </w:r>
    </w:p>
    <w:p w:rsidR="00E56C62" w:rsidRDefault="00E56C62" w:rsidP="00E56C62">
      <w:pPr>
        <w:pStyle w:val="ListParagraph"/>
        <w:numPr>
          <w:ilvl w:val="2"/>
          <w:numId w:val="2"/>
        </w:numPr>
      </w:pPr>
      <w:r>
        <w:t xml:space="preserve">David came from the house of Jesse in the family of Judah. Why is this an important fact to remember? </w:t>
      </w:r>
      <w:r w:rsidR="009026EB">
        <w:rPr>
          <w:i/>
        </w:rPr>
        <w:t>Remember Genesis 49:10?</w:t>
      </w:r>
    </w:p>
    <w:p w:rsidR="00E56C62" w:rsidRDefault="00E56C62" w:rsidP="00E56C62">
      <w:pPr>
        <w:pStyle w:val="ListParagraph"/>
        <w:numPr>
          <w:ilvl w:val="2"/>
          <w:numId w:val="2"/>
        </w:numPr>
      </w:pPr>
      <w:r>
        <w:t>David rose to prominence through a series of events that many Christians are familiar with</w:t>
      </w:r>
      <w:r w:rsidR="009026EB">
        <w:t xml:space="preserve"> such as</w:t>
      </w:r>
      <w:r>
        <w:t xml:space="preserve"> his defeat of Goliath</w:t>
      </w:r>
      <w:r w:rsidR="009026EB">
        <w:t>.</w:t>
      </w:r>
    </w:p>
    <w:p w:rsidR="009026EB" w:rsidRDefault="009026EB" w:rsidP="00E56C62">
      <w:pPr>
        <w:pStyle w:val="ListParagraph"/>
        <w:numPr>
          <w:ilvl w:val="2"/>
          <w:numId w:val="2"/>
        </w:numPr>
      </w:pPr>
      <w:r>
        <w:t xml:space="preserve">While David waited to be king, God preserved him and kept giving him victories over the people of God’s enemies. </w:t>
      </w:r>
    </w:p>
    <w:p w:rsidR="009026EB" w:rsidRDefault="009026EB" w:rsidP="009026EB">
      <w:pPr>
        <w:pStyle w:val="ListParagraph"/>
        <w:numPr>
          <w:ilvl w:val="1"/>
          <w:numId w:val="2"/>
        </w:numPr>
      </w:pPr>
      <w:r>
        <w:t>David’s Reign</w:t>
      </w:r>
      <w:r w:rsidR="00416111">
        <w:t xml:space="preserve"> &amp; Godly Ambition</w:t>
      </w:r>
    </w:p>
    <w:p w:rsidR="009026EB" w:rsidRDefault="009026EB" w:rsidP="009026EB">
      <w:pPr>
        <w:pStyle w:val="ListParagraph"/>
        <w:numPr>
          <w:ilvl w:val="2"/>
          <w:numId w:val="2"/>
        </w:numPr>
      </w:pPr>
      <w:r>
        <w:t>For the first seven years of David’s reign, he consolidated power and conquered Jerusalem, making it his capit</w:t>
      </w:r>
      <w:r w:rsidR="00892E0C">
        <w:t>a</w:t>
      </w:r>
      <w:r>
        <w:t xml:space="preserve">l. </w:t>
      </w:r>
    </w:p>
    <w:p w:rsidR="009026EB" w:rsidRDefault="009026EB" w:rsidP="009026EB">
      <w:pPr>
        <w:pStyle w:val="ListParagraph"/>
        <w:numPr>
          <w:ilvl w:val="2"/>
          <w:numId w:val="2"/>
        </w:numPr>
      </w:pPr>
      <w:r>
        <w:t xml:space="preserve">As part of his plan, he desired to replace the tent that had been used for worship since the days of the exodus with a lasting temple to honor God and give the people a permanent place to worship. </w:t>
      </w:r>
    </w:p>
    <w:p w:rsidR="009026EB" w:rsidRDefault="009026EB" w:rsidP="009026EB">
      <w:pPr>
        <w:pStyle w:val="ListParagraph"/>
        <w:numPr>
          <w:ilvl w:val="2"/>
          <w:numId w:val="2"/>
        </w:numPr>
      </w:pPr>
      <w:r>
        <w:t xml:space="preserve">Read 2 Samuel 7:1-3. From everything we can tell, David’s desire was a noble one. </w:t>
      </w:r>
      <w:r w:rsidR="00FA5140">
        <w:t xml:space="preserve">He even asked </w:t>
      </w:r>
      <w:r w:rsidR="00416111">
        <w:t xml:space="preserve">for the approval of Nathan the prophet and Nathan gave him the go-ahead (see vs. 3). 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t>God’s Different Plan</w:t>
      </w:r>
    </w:p>
    <w:p w:rsidR="00416111" w:rsidRDefault="00416111" w:rsidP="00416111">
      <w:pPr>
        <w:pStyle w:val="ListParagraph"/>
        <w:numPr>
          <w:ilvl w:val="2"/>
          <w:numId w:val="2"/>
        </w:numPr>
      </w:pPr>
      <w:r>
        <w:t>Even though David seemed to have a great idea with pure motives, God had other plans. Read 2 Samuel 7:4-7, 11.</w:t>
      </w:r>
    </w:p>
    <w:p w:rsidR="00416111" w:rsidRDefault="00416111" w:rsidP="00416111">
      <w:pPr>
        <w:pStyle w:val="ListParagraph"/>
        <w:numPr>
          <w:ilvl w:val="2"/>
          <w:numId w:val="2"/>
        </w:numPr>
      </w:pPr>
      <w:r>
        <w:t xml:space="preserve">While David may have been thinking about building a house where the people in Israel could worship, God was thinking of a house where all nations might worship. </w:t>
      </w:r>
    </w:p>
    <w:p w:rsidR="00416111" w:rsidRDefault="00416111" w:rsidP="00416111">
      <w:pPr>
        <w:pStyle w:val="ListParagraph"/>
        <w:numPr>
          <w:ilvl w:val="2"/>
          <w:numId w:val="2"/>
        </w:numPr>
      </w:pPr>
      <w:r>
        <w:t xml:space="preserve">While David was thinking about a place for God’s presence to dwell in Jerusalem, God was thinking of a much larger house where He would dwell, and where David’s line would reign forever. 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t xml:space="preserve">In other words, God came to David with a much bigger promise than he could ever have imagined. </w:t>
      </w:r>
    </w:p>
    <w:p w:rsidR="00416111" w:rsidRDefault="00416111" w:rsidP="00416111">
      <w:pPr>
        <w:pStyle w:val="ListParagraph"/>
        <w:numPr>
          <w:ilvl w:val="0"/>
          <w:numId w:val="2"/>
        </w:numPr>
      </w:pPr>
      <w:r>
        <w:t>God’s Plans for David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t>While David was not going to build a house for God, God would build a house for David.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t>The house God would build would not be a house of cedar. Instead, this house would be a royal dynasty that would last forever. Read 2 Samuel 7:12-13.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lastRenderedPageBreak/>
        <w:t>God told David that after he died, his royal line would continue. God would establish the kingdom of David’s son forever. But there was more!</w:t>
      </w:r>
    </w:p>
    <w:p w:rsidR="00416111" w:rsidRDefault="00416111" w:rsidP="00416111">
      <w:pPr>
        <w:pStyle w:val="ListParagraph"/>
        <w:numPr>
          <w:ilvl w:val="1"/>
          <w:numId w:val="2"/>
        </w:numPr>
      </w:pPr>
      <w:r>
        <w:t>His son would also fulfill David’s ambition by building a house for God. As he built this t</w:t>
      </w:r>
      <w:r w:rsidR="00A26486">
        <w:t xml:space="preserve">his temple, the king, David’s son, would be the one who would bring God’s blessing of God’s presence to His people in a lasting way. </w:t>
      </w:r>
    </w:p>
    <w:p w:rsidR="00A26486" w:rsidRDefault="00A26486" w:rsidP="00416111">
      <w:pPr>
        <w:pStyle w:val="ListParagraph"/>
        <w:numPr>
          <w:ilvl w:val="1"/>
          <w:numId w:val="2"/>
        </w:numPr>
      </w:pPr>
      <w:r>
        <w:t xml:space="preserve">Putting the pieces together: </w:t>
      </w:r>
    </w:p>
    <w:p w:rsidR="00A26486" w:rsidRDefault="00A26486" w:rsidP="00A26486">
      <w:pPr>
        <w:pStyle w:val="ListParagraph"/>
        <w:numPr>
          <w:ilvl w:val="2"/>
          <w:numId w:val="2"/>
        </w:numPr>
      </w:pPr>
      <w:r>
        <w:t xml:space="preserve">As we have seen in previous lessons, the very presence of God was a big part of the promised blessing of Abraham. </w:t>
      </w:r>
    </w:p>
    <w:p w:rsidR="00A26486" w:rsidRDefault="00A26486" w:rsidP="00A26486">
      <w:pPr>
        <w:pStyle w:val="ListParagraph"/>
        <w:numPr>
          <w:ilvl w:val="2"/>
          <w:numId w:val="2"/>
        </w:numPr>
      </w:pPr>
      <w:r>
        <w:t xml:space="preserve">Today’s lesson is a connecting point: The royal offspring of David would bring the blessing promised to Abraham. The line of David would bring the presence of God to the nations. </w:t>
      </w:r>
    </w:p>
    <w:p w:rsidR="00A26486" w:rsidRDefault="00A26486" w:rsidP="00A26486">
      <w:pPr>
        <w:pStyle w:val="ListParagraph"/>
        <w:numPr>
          <w:ilvl w:val="2"/>
          <w:numId w:val="2"/>
        </w:numPr>
      </w:pPr>
      <w:r>
        <w:t xml:space="preserve">Read how the Temple was described in 1 Kings 8:60. </w:t>
      </w:r>
    </w:p>
    <w:p w:rsidR="00A26486" w:rsidRDefault="00A26486" w:rsidP="00A26486">
      <w:pPr>
        <w:pStyle w:val="ListParagraph"/>
        <w:numPr>
          <w:ilvl w:val="1"/>
          <w:numId w:val="2"/>
        </w:numPr>
      </w:pPr>
      <w:proofErr w:type="gramStart"/>
      <w:r>
        <w:t>So</w:t>
      </w:r>
      <w:proofErr w:type="gramEnd"/>
      <w:r>
        <w:t xml:space="preserve"> Solomon was the seed of the woman, the seed of Abraham, and the royal seed of Judah, right? Reading verses 13-14a it sure seems so! But we have to keep reading…</w:t>
      </w:r>
    </w:p>
    <w:p w:rsidR="00A26486" w:rsidRDefault="00A26486" w:rsidP="00A26486">
      <w:pPr>
        <w:pStyle w:val="ListParagraph"/>
        <w:numPr>
          <w:ilvl w:val="0"/>
          <w:numId w:val="2"/>
        </w:numPr>
      </w:pPr>
      <w:r>
        <w:t>God’s</w:t>
      </w:r>
      <w:r w:rsidR="00CD0163">
        <w:t xml:space="preserve"> Plans are Better Than Our Plans</w:t>
      </w:r>
      <w:bookmarkStart w:id="0" w:name="_GoBack"/>
      <w:bookmarkEnd w:id="0"/>
    </w:p>
    <w:p w:rsidR="00A26486" w:rsidRDefault="00A26486" w:rsidP="00A26486">
      <w:pPr>
        <w:pStyle w:val="ListParagraph"/>
        <w:numPr>
          <w:ilvl w:val="1"/>
          <w:numId w:val="2"/>
        </w:numPr>
      </w:pPr>
      <w:r>
        <w:t xml:space="preserve">There’s a difference in this covenant that God was making with David. This promise had certain conditions attached to it. </w:t>
      </w:r>
    </w:p>
    <w:p w:rsidR="00A26486" w:rsidRDefault="00A26486" w:rsidP="00A26486">
      <w:pPr>
        <w:pStyle w:val="ListParagraph"/>
        <w:numPr>
          <w:ilvl w:val="1"/>
          <w:numId w:val="2"/>
        </w:numPr>
      </w:pPr>
      <w:r>
        <w:t>Vs. 14: God told David that if his son was unfaithful, then God would discipline him. (That’s exactly what happened!)</w:t>
      </w:r>
    </w:p>
    <w:p w:rsidR="00553B64" w:rsidRDefault="001B3A12" w:rsidP="00553B64">
      <w:pPr>
        <w:pStyle w:val="ListParagraph"/>
        <w:numPr>
          <w:ilvl w:val="2"/>
          <w:numId w:val="2"/>
        </w:numPr>
      </w:pPr>
      <w:r>
        <w:t xml:space="preserve">As Solomon grew in wealth and power, his heart drifted from God. And so the promised discipline came. </w:t>
      </w:r>
    </w:p>
    <w:p w:rsidR="001B3A12" w:rsidRDefault="001B3A12" w:rsidP="00553B64">
      <w:pPr>
        <w:pStyle w:val="ListParagraph"/>
        <w:numPr>
          <w:ilvl w:val="2"/>
          <w:numId w:val="2"/>
        </w:numPr>
      </w:pPr>
      <w:r>
        <w:t xml:space="preserve">Neither David or Solomon was the promised descendant of Judah. </w:t>
      </w:r>
    </w:p>
    <w:p w:rsidR="001B3A12" w:rsidRDefault="001B3A12" w:rsidP="001B3A12">
      <w:pPr>
        <w:pStyle w:val="ListParagraph"/>
        <w:numPr>
          <w:ilvl w:val="1"/>
          <w:numId w:val="2"/>
        </w:numPr>
      </w:pPr>
      <w:r>
        <w:t xml:space="preserve">As we progress through the story of Israel it seems that things continued to head south. </w:t>
      </w:r>
    </w:p>
    <w:p w:rsidR="001B3A12" w:rsidRDefault="001B3A12" w:rsidP="001B3A12">
      <w:pPr>
        <w:pStyle w:val="ListParagraph"/>
        <w:numPr>
          <w:ilvl w:val="2"/>
          <w:numId w:val="2"/>
        </w:numPr>
      </w:pPr>
      <w:r>
        <w:t xml:space="preserve">The same problem kept king after king from finally and fully doing what a king ought to do. </w:t>
      </w:r>
    </w:p>
    <w:p w:rsidR="001B3A12" w:rsidRDefault="001B3A12" w:rsidP="001B3A12">
      <w:pPr>
        <w:pStyle w:val="ListParagraph"/>
        <w:numPr>
          <w:ilvl w:val="2"/>
          <w:numId w:val="2"/>
        </w:numPr>
      </w:pPr>
      <w:r>
        <w:t xml:space="preserve">The kings were all unfaithful, and idolatry, foolishness and pride led the people further and further from God. </w:t>
      </w:r>
    </w:p>
    <w:p w:rsidR="001B3A12" w:rsidRDefault="001B3A12" w:rsidP="001B3A12">
      <w:pPr>
        <w:pStyle w:val="ListParagraph"/>
        <w:numPr>
          <w:ilvl w:val="1"/>
          <w:numId w:val="2"/>
        </w:numPr>
      </w:pPr>
      <w:r>
        <w:t xml:space="preserve">The people needed a faithful king who could keep the law of God perfectly. They needed a substitute who would solve the problem of sin once and for all. </w:t>
      </w:r>
    </w:p>
    <w:p w:rsidR="001B3A12" w:rsidRDefault="001B3A12" w:rsidP="001B3A12"/>
    <w:p w:rsidR="001B3A12" w:rsidRDefault="001B3A12" w:rsidP="001B3A12">
      <w:r>
        <w:t xml:space="preserve">REVIEW: </w:t>
      </w:r>
    </w:p>
    <w:p w:rsidR="001B3A12" w:rsidRDefault="001B3A12" w:rsidP="001B3A12">
      <w:pPr>
        <w:pStyle w:val="ListParagraph"/>
        <w:numPr>
          <w:ilvl w:val="0"/>
          <w:numId w:val="3"/>
        </w:numPr>
      </w:pPr>
      <w:r>
        <w:t>Add to the timeline: 2 Samuel 7:13 – The Line of David</w:t>
      </w:r>
    </w:p>
    <w:p w:rsidR="001B3A12" w:rsidRDefault="001B3A12" w:rsidP="001B3A12"/>
    <w:p w:rsidR="001B3A12" w:rsidRDefault="001B3A12" w:rsidP="001B3A12">
      <w:r>
        <w:t xml:space="preserve">TAKEAWAYS: </w:t>
      </w:r>
    </w:p>
    <w:p w:rsidR="001B3A12" w:rsidRDefault="00090BE5" w:rsidP="001B3A12">
      <w:pPr>
        <w:pStyle w:val="ListParagraph"/>
        <w:numPr>
          <w:ilvl w:val="0"/>
          <w:numId w:val="3"/>
        </w:numPr>
      </w:pPr>
      <w:r>
        <w:t xml:space="preserve">Sometimes God has different plans. Even when ours are noble and our intentions are pure, remember that God always has a plan, and His plans are always the best plans. </w:t>
      </w:r>
    </w:p>
    <w:p w:rsidR="00090BE5" w:rsidRDefault="00090BE5" w:rsidP="001B3A12">
      <w:pPr>
        <w:pStyle w:val="ListParagraph"/>
        <w:numPr>
          <w:ilvl w:val="0"/>
          <w:numId w:val="3"/>
        </w:numPr>
      </w:pPr>
      <w:r>
        <w:t xml:space="preserve">Even when things seem to be spiraling out of control, God is working. </w:t>
      </w:r>
    </w:p>
    <w:sectPr w:rsidR="00090BE5" w:rsidSect="00E56C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746"/>
    <w:multiLevelType w:val="hybridMultilevel"/>
    <w:tmpl w:val="348A0A4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8CB"/>
    <w:multiLevelType w:val="hybridMultilevel"/>
    <w:tmpl w:val="6682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E8A"/>
    <w:multiLevelType w:val="hybridMultilevel"/>
    <w:tmpl w:val="23BAE34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62"/>
    <w:rsid w:val="00090BE5"/>
    <w:rsid w:val="001B3A12"/>
    <w:rsid w:val="00416111"/>
    <w:rsid w:val="00553B64"/>
    <w:rsid w:val="00892E0C"/>
    <w:rsid w:val="009026EB"/>
    <w:rsid w:val="00A26486"/>
    <w:rsid w:val="00CD0163"/>
    <w:rsid w:val="00D27930"/>
    <w:rsid w:val="00E56C62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B2C"/>
  <w15:chartTrackingRefBased/>
  <w15:docId w15:val="{740A582C-17E1-4A24-B934-4188A5B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6</cp:revision>
  <cp:lastPrinted>2023-03-27T15:33:00Z</cp:lastPrinted>
  <dcterms:created xsi:type="dcterms:W3CDTF">2023-03-21T19:48:00Z</dcterms:created>
  <dcterms:modified xsi:type="dcterms:W3CDTF">2023-03-27T15:45:00Z</dcterms:modified>
</cp:coreProperties>
</file>