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30" w:rsidRPr="00A86077" w:rsidRDefault="00A86077" w:rsidP="00A86077">
      <w:pPr>
        <w:jc w:val="center"/>
        <w:rPr>
          <w:rFonts w:ascii="Century Gothic" w:hAnsi="Century Gothic"/>
          <w:sz w:val="32"/>
        </w:rPr>
      </w:pPr>
      <w:r w:rsidRPr="00A86077">
        <w:rPr>
          <w:rFonts w:ascii="Century Gothic" w:hAnsi="Century Gothic"/>
          <w:sz w:val="32"/>
        </w:rPr>
        <w:t>We are an army!</w:t>
      </w:r>
    </w:p>
    <w:p w:rsidR="00A86077" w:rsidRDefault="00A86077" w:rsidP="00A86077">
      <w:pPr>
        <w:jc w:val="center"/>
      </w:pPr>
      <w:r w:rsidRPr="00A86077">
        <w:rPr>
          <w:rFonts w:ascii="Century Gothic" w:hAnsi="Century Gothic"/>
          <w:sz w:val="24"/>
        </w:rPr>
        <w:t>Lesson for Sunday, October 30, 2022</w:t>
      </w:r>
    </w:p>
    <w:p w:rsidR="00A86077" w:rsidRDefault="00A86077"/>
    <w:p w:rsidR="00A86077" w:rsidRDefault="00A86077">
      <w:r>
        <w:t xml:space="preserve">INTRODUCTION: </w:t>
      </w:r>
    </w:p>
    <w:p w:rsidR="00A86077" w:rsidRDefault="00A86077" w:rsidP="00A86077">
      <w:pPr>
        <w:pStyle w:val="ListParagraph"/>
        <w:numPr>
          <w:ilvl w:val="0"/>
          <w:numId w:val="1"/>
        </w:numPr>
      </w:pPr>
      <w:r>
        <w:t xml:space="preserve">IDEA: Have a pop quiz! Figure out a way to see who knows the vision and its four parts for memory (only except perfection) and give them something (candy, etc.). </w:t>
      </w:r>
    </w:p>
    <w:p w:rsidR="00A86077" w:rsidRDefault="00A86077" w:rsidP="00A86077">
      <w:pPr>
        <w:pStyle w:val="ListParagraph"/>
        <w:numPr>
          <w:ilvl w:val="0"/>
          <w:numId w:val="1"/>
        </w:numPr>
      </w:pPr>
      <w:r>
        <w:t xml:space="preserve">Once you are done, take a moment to read it together as a class. </w:t>
      </w:r>
    </w:p>
    <w:p w:rsidR="00A86077" w:rsidRDefault="00A86077" w:rsidP="00A86077">
      <w:pPr>
        <w:pStyle w:val="ListParagraph"/>
        <w:numPr>
          <w:ilvl w:val="0"/>
          <w:numId w:val="1"/>
        </w:numPr>
      </w:pPr>
      <w:r>
        <w:t xml:space="preserve">Today we are wrapping up our brief series on the vision, and we are going to focus on one specific phrase: </w:t>
      </w:r>
      <w:r>
        <w:rPr>
          <w:i/>
        </w:rPr>
        <w:t xml:space="preserve">“build an army.” </w:t>
      </w:r>
    </w:p>
    <w:p w:rsidR="00A86077" w:rsidRDefault="00A86077" w:rsidP="00A86077">
      <w:pPr>
        <w:pStyle w:val="ListParagraph"/>
        <w:numPr>
          <w:ilvl w:val="0"/>
          <w:numId w:val="1"/>
        </w:numPr>
      </w:pPr>
      <w:r>
        <w:t xml:space="preserve">Why an army? Why that specific word and the image that it brings to one’s mind? That is the point of our discussion today. </w:t>
      </w:r>
    </w:p>
    <w:p w:rsidR="00A86077" w:rsidRDefault="00A86077" w:rsidP="00A86077"/>
    <w:p w:rsidR="00A86077" w:rsidRDefault="00A86077" w:rsidP="00A86077">
      <w:r>
        <w:t>BIBLE STUDY: Read the text: Ephesians 6:11-20 and make the following points.</w:t>
      </w:r>
    </w:p>
    <w:p w:rsidR="00A86077" w:rsidRDefault="00A86077" w:rsidP="00A86077">
      <w:pPr>
        <w:pStyle w:val="ListParagraph"/>
        <w:numPr>
          <w:ilvl w:val="0"/>
          <w:numId w:val="2"/>
        </w:numPr>
      </w:pPr>
      <w:r>
        <w:t>We are soldiers (vs. 11)</w:t>
      </w:r>
    </w:p>
    <w:p w:rsidR="0004602E" w:rsidRDefault="00A86077" w:rsidP="0004602E">
      <w:pPr>
        <w:pStyle w:val="ListParagraph"/>
        <w:numPr>
          <w:ilvl w:val="1"/>
          <w:numId w:val="2"/>
        </w:numPr>
      </w:pPr>
      <w:r>
        <w:t xml:space="preserve">The “soldier” terminology is used often in the pages of our Bibles. Consider: Philippians 2:25; 2 Timothy 2:3-4; </w:t>
      </w:r>
      <w:r w:rsidR="0004602E">
        <w:t>Philemon 1:2</w:t>
      </w:r>
    </w:p>
    <w:p w:rsidR="0004602E" w:rsidRDefault="0004602E" w:rsidP="0004602E">
      <w:pPr>
        <w:pStyle w:val="ListParagraph"/>
        <w:numPr>
          <w:ilvl w:val="1"/>
          <w:numId w:val="2"/>
        </w:numPr>
      </w:pPr>
      <w:r>
        <w:t xml:space="preserve">Discuss: How do soldiers differ from civilians? </w:t>
      </w:r>
    </w:p>
    <w:p w:rsidR="0004602E" w:rsidRDefault="0004602E" w:rsidP="0004602E">
      <w:pPr>
        <w:pStyle w:val="ListParagraph"/>
        <w:numPr>
          <w:ilvl w:val="2"/>
          <w:numId w:val="2"/>
        </w:numPr>
      </w:pPr>
      <w:r>
        <w:t xml:space="preserve">Think about their sacrifices. What do they give up to be a soldier? </w:t>
      </w:r>
    </w:p>
    <w:p w:rsidR="0004602E" w:rsidRDefault="0004602E" w:rsidP="0004602E">
      <w:pPr>
        <w:pStyle w:val="ListParagraph"/>
        <w:numPr>
          <w:ilvl w:val="2"/>
          <w:numId w:val="2"/>
        </w:numPr>
      </w:pPr>
      <w:r>
        <w:t xml:space="preserve">Think about their commitment to a specific cause. </w:t>
      </w:r>
    </w:p>
    <w:p w:rsidR="0004602E" w:rsidRDefault="0004602E" w:rsidP="0004602E">
      <w:pPr>
        <w:pStyle w:val="ListParagraph"/>
        <w:numPr>
          <w:ilvl w:val="2"/>
          <w:numId w:val="2"/>
        </w:numPr>
      </w:pPr>
      <w:r>
        <w:t xml:space="preserve">Think about their dedication to always being ready. </w:t>
      </w:r>
    </w:p>
    <w:p w:rsidR="0004602E" w:rsidRDefault="0004602E" w:rsidP="0004602E">
      <w:pPr>
        <w:pStyle w:val="ListParagraph"/>
        <w:numPr>
          <w:ilvl w:val="1"/>
          <w:numId w:val="2"/>
        </w:numPr>
      </w:pPr>
      <w:r>
        <w:t xml:space="preserve">Paul is discussing how soldiers are to be prepared for the attacks of the enemy. He is giving specific instruction on how they are to </w:t>
      </w:r>
      <w:r w:rsidRPr="0004602E">
        <w:rPr>
          <w:i/>
        </w:rPr>
        <w:t>“put on the whole armor of God.”</w:t>
      </w:r>
    </w:p>
    <w:p w:rsidR="0004602E" w:rsidRDefault="0004602E" w:rsidP="0004602E">
      <w:pPr>
        <w:pStyle w:val="ListParagraph"/>
        <w:numPr>
          <w:ilvl w:val="1"/>
          <w:numId w:val="2"/>
        </w:numPr>
      </w:pPr>
      <w:r>
        <w:t>He is making the case that we are soldiers. We are a part of the Lord’s Army!</w:t>
      </w:r>
    </w:p>
    <w:p w:rsidR="0004602E" w:rsidRDefault="0004602E" w:rsidP="0004602E">
      <w:pPr>
        <w:pStyle w:val="ListParagraph"/>
        <w:numPr>
          <w:ilvl w:val="1"/>
          <w:numId w:val="2"/>
        </w:numPr>
      </w:pPr>
      <w:r>
        <w:t xml:space="preserve">Reflect on your discussion in letter b and apply that to Christian soldiers. </w:t>
      </w:r>
    </w:p>
    <w:p w:rsidR="0004602E" w:rsidRDefault="0004602E" w:rsidP="0004602E">
      <w:pPr>
        <w:pStyle w:val="ListParagraph"/>
        <w:numPr>
          <w:ilvl w:val="2"/>
          <w:numId w:val="2"/>
        </w:numPr>
      </w:pPr>
      <w:r>
        <w:t xml:space="preserve">What sacrifices should we make? </w:t>
      </w:r>
    </w:p>
    <w:p w:rsidR="0004602E" w:rsidRDefault="0004602E" w:rsidP="0004602E">
      <w:pPr>
        <w:pStyle w:val="ListParagraph"/>
        <w:numPr>
          <w:ilvl w:val="2"/>
          <w:numId w:val="2"/>
        </w:numPr>
      </w:pPr>
      <w:r>
        <w:t xml:space="preserve">What cause are we to be committed to? </w:t>
      </w:r>
    </w:p>
    <w:p w:rsidR="0004602E" w:rsidRDefault="0004602E" w:rsidP="0004602E">
      <w:pPr>
        <w:pStyle w:val="ListParagraph"/>
        <w:numPr>
          <w:ilvl w:val="2"/>
          <w:numId w:val="2"/>
        </w:numPr>
      </w:pPr>
      <w:r>
        <w:t xml:space="preserve">How do we stay always ready? </w:t>
      </w:r>
    </w:p>
    <w:p w:rsidR="0004602E" w:rsidRDefault="0004602E" w:rsidP="0004602E">
      <w:pPr>
        <w:pStyle w:val="ListParagraph"/>
        <w:numPr>
          <w:ilvl w:val="1"/>
          <w:numId w:val="2"/>
        </w:numPr>
      </w:pPr>
      <w:r>
        <w:t>Where are the soldiers?</w:t>
      </w:r>
    </w:p>
    <w:p w:rsidR="0004602E" w:rsidRDefault="0004602E" w:rsidP="0004602E">
      <w:pPr>
        <w:pStyle w:val="ListParagraph"/>
        <w:numPr>
          <w:ilvl w:val="2"/>
          <w:numId w:val="2"/>
        </w:numPr>
      </w:pPr>
      <w:r>
        <w:t xml:space="preserve">Many Christian soldiers have gone AWOL. Church rolls are full of names of missing soldiers. </w:t>
      </w:r>
    </w:p>
    <w:p w:rsidR="0004602E" w:rsidRDefault="0004602E" w:rsidP="0004602E">
      <w:pPr>
        <w:pStyle w:val="ListParagraph"/>
        <w:numPr>
          <w:ilvl w:val="2"/>
          <w:numId w:val="2"/>
        </w:numPr>
      </w:pPr>
      <w:r>
        <w:t xml:space="preserve">Many Christian soldiers are POW’s. They have allowed themselves to become enslaved by sin and thus are unable to serve effectively in the Lord’s Army. </w:t>
      </w:r>
    </w:p>
    <w:p w:rsidR="0004602E" w:rsidRDefault="0004602E" w:rsidP="0004602E">
      <w:pPr>
        <w:pStyle w:val="ListParagraph"/>
        <w:numPr>
          <w:ilvl w:val="2"/>
          <w:numId w:val="2"/>
        </w:numPr>
      </w:pPr>
      <w:r>
        <w:t xml:space="preserve">Many Christian soldiers are inadequately equipped. They are saved, but have never grown in their faith. They are immature and not equipped to handle the expectations of spiritual battle. </w:t>
      </w:r>
    </w:p>
    <w:p w:rsidR="0004602E" w:rsidRDefault="0004602E" w:rsidP="0004602E">
      <w:pPr>
        <w:pStyle w:val="ListParagraph"/>
        <w:numPr>
          <w:ilvl w:val="0"/>
          <w:numId w:val="2"/>
        </w:numPr>
      </w:pPr>
      <w:r>
        <w:t>We have an enemy (vs. 12)</w:t>
      </w:r>
    </w:p>
    <w:p w:rsidR="0031008B" w:rsidRDefault="0031008B" w:rsidP="0031008B">
      <w:pPr>
        <w:pStyle w:val="ListParagraph"/>
        <w:numPr>
          <w:ilvl w:val="1"/>
          <w:numId w:val="2"/>
        </w:numPr>
      </w:pPr>
      <w:r>
        <w:t>Verse 12 is a sobering verse. Compare it with 2 Corinthians 10:4-5.</w:t>
      </w:r>
    </w:p>
    <w:p w:rsidR="0031008B" w:rsidRDefault="0031008B" w:rsidP="0031008B">
      <w:pPr>
        <w:pStyle w:val="ListParagraph"/>
        <w:numPr>
          <w:ilvl w:val="1"/>
          <w:numId w:val="2"/>
        </w:numPr>
      </w:pPr>
      <w:r>
        <w:t xml:space="preserve">Again, Paul is using war terminology as he compares the Christian life to warfare. How does he describe the battle we are in? </w:t>
      </w:r>
    </w:p>
    <w:p w:rsidR="0031008B" w:rsidRDefault="0031008B" w:rsidP="0031008B">
      <w:pPr>
        <w:pStyle w:val="ListParagraph"/>
        <w:numPr>
          <w:ilvl w:val="2"/>
          <w:numId w:val="2"/>
        </w:numPr>
      </w:pPr>
      <w:r>
        <w:t xml:space="preserve">Not carnal: Fleshly or human. We are not in a physical battle that requires hand-to-hand combat. We are in a spiritual battle. </w:t>
      </w:r>
    </w:p>
    <w:p w:rsidR="0031008B" w:rsidRDefault="0031008B" w:rsidP="0031008B">
      <w:pPr>
        <w:pStyle w:val="ListParagraph"/>
        <w:numPr>
          <w:ilvl w:val="2"/>
          <w:numId w:val="2"/>
        </w:numPr>
      </w:pPr>
      <w:r>
        <w:t xml:space="preserve">We cannot fight spiritual battles with earthly weapons. That would be like taking a water gun to a shoot-out. </w:t>
      </w:r>
    </w:p>
    <w:p w:rsidR="00310AFA" w:rsidRDefault="00310AFA" w:rsidP="00310AFA">
      <w:pPr>
        <w:pStyle w:val="ListParagraph"/>
        <w:numPr>
          <w:ilvl w:val="1"/>
          <w:numId w:val="2"/>
        </w:numPr>
      </w:pPr>
      <w:r>
        <w:t xml:space="preserve">The terms Paul uses are defined below: </w:t>
      </w:r>
    </w:p>
    <w:p w:rsidR="00310AFA" w:rsidRPr="00310AFA" w:rsidRDefault="00310AFA" w:rsidP="00310AFA">
      <w:pPr>
        <w:pStyle w:val="ListParagraph"/>
        <w:numPr>
          <w:ilvl w:val="2"/>
          <w:numId w:val="2"/>
        </w:numPr>
      </w:pPr>
      <w:r>
        <w:rPr>
          <w:rStyle w:val="Emphasis"/>
          <w:rFonts w:cstheme="minorHAnsi"/>
          <w:color w:val="212529"/>
        </w:rPr>
        <w:t>P</w:t>
      </w:r>
      <w:r w:rsidRPr="00310AFA">
        <w:rPr>
          <w:rStyle w:val="Emphasis"/>
          <w:rFonts w:cstheme="minorHAnsi"/>
          <w:color w:val="212529"/>
        </w:rPr>
        <w:t>rincipalities</w:t>
      </w:r>
      <w:r w:rsidRPr="00310AFA">
        <w:rPr>
          <w:rFonts w:cstheme="minorHAnsi"/>
          <w:color w:val="212529"/>
        </w:rPr>
        <w:t>: the first ones, preeminent ones, leaders.</w:t>
      </w:r>
    </w:p>
    <w:p w:rsidR="00310AFA" w:rsidRPr="00310AFA" w:rsidRDefault="00310AFA" w:rsidP="00310AFA">
      <w:pPr>
        <w:pStyle w:val="ListParagraph"/>
        <w:numPr>
          <w:ilvl w:val="2"/>
          <w:numId w:val="2"/>
        </w:numPr>
      </w:pPr>
      <w:r>
        <w:rPr>
          <w:rStyle w:val="Emphasis"/>
          <w:rFonts w:cstheme="minorHAnsi"/>
          <w:color w:val="212529"/>
        </w:rPr>
        <w:t>P</w:t>
      </w:r>
      <w:r w:rsidRPr="00310AFA">
        <w:rPr>
          <w:rStyle w:val="Emphasis"/>
          <w:rFonts w:cstheme="minorHAnsi"/>
          <w:color w:val="212529"/>
        </w:rPr>
        <w:t>owers</w:t>
      </w:r>
      <w:r w:rsidRPr="00310AFA">
        <w:rPr>
          <w:rFonts w:cstheme="minorHAnsi"/>
          <w:color w:val="212529"/>
        </w:rPr>
        <w:t>: the authorities, the demons of Satan in the lower atmosphere who constitute his kingdom in the air.</w:t>
      </w:r>
    </w:p>
    <w:p w:rsidR="00310AFA" w:rsidRPr="00310AFA" w:rsidRDefault="00310AFA" w:rsidP="00310AFA">
      <w:pPr>
        <w:pStyle w:val="ListParagraph"/>
        <w:numPr>
          <w:ilvl w:val="2"/>
          <w:numId w:val="2"/>
        </w:numPr>
      </w:pPr>
      <w:r w:rsidRPr="00310AFA">
        <w:rPr>
          <w:rFonts w:cstheme="minorHAnsi"/>
          <w:color w:val="212529"/>
        </w:rPr>
        <w:t>The rulers of the darkness of this </w:t>
      </w:r>
      <w:r w:rsidRPr="00310AFA">
        <w:rPr>
          <w:rStyle w:val="Emphasis"/>
          <w:rFonts w:cstheme="minorHAnsi"/>
          <w:color w:val="212529"/>
        </w:rPr>
        <w:t>world</w:t>
      </w:r>
      <w:r w:rsidRPr="00310AFA">
        <w:rPr>
          <w:rFonts w:cstheme="minorHAnsi"/>
          <w:color w:val="212529"/>
        </w:rPr>
        <w:t>: Satan and his demons.</w:t>
      </w:r>
    </w:p>
    <w:p w:rsidR="00310AFA" w:rsidRPr="00310AFA" w:rsidRDefault="00310AFA" w:rsidP="00310AFA">
      <w:pPr>
        <w:pStyle w:val="ListParagraph"/>
        <w:numPr>
          <w:ilvl w:val="2"/>
          <w:numId w:val="2"/>
        </w:numPr>
      </w:pPr>
      <w:r>
        <w:rPr>
          <w:rFonts w:cstheme="minorHAnsi"/>
          <w:color w:val="212529"/>
        </w:rPr>
        <w:t>S</w:t>
      </w:r>
      <w:r w:rsidRPr="00310AFA">
        <w:rPr>
          <w:rFonts w:cstheme="minorHAnsi"/>
          <w:color w:val="212529"/>
        </w:rPr>
        <w:t>piritual wickedness in </w:t>
      </w:r>
      <w:r w:rsidRPr="00310AFA">
        <w:rPr>
          <w:rStyle w:val="Emphasis"/>
          <w:rFonts w:cstheme="minorHAnsi"/>
          <w:color w:val="212529"/>
        </w:rPr>
        <w:t>high places</w:t>
      </w:r>
      <w:r w:rsidRPr="00310AFA">
        <w:rPr>
          <w:rFonts w:cstheme="minorHAnsi"/>
          <w:color w:val="212529"/>
        </w:rPr>
        <w:t>: Satan and all his demonic forces.</w:t>
      </w:r>
    </w:p>
    <w:p w:rsidR="00310AFA" w:rsidRDefault="00310AFA" w:rsidP="00310AFA">
      <w:pPr>
        <w:pStyle w:val="ListParagraph"/>
        <w:numPr>
          <w:ilvl w:val="1"/>
          <w:numId w:val="2"/>
        </w:numPr>
      </w:pPr>
      <w:r>
        <w:t xml:space="preserve">What can we conclude from this verse? The forces of evil are: powerful, numerous, organized, and evil. Again, this is the sobering reality of what we are standing against. </w:t>
      </w:r>
    </w:p>
    <w:p w:rsidR="00310AFA" w:rsidRDefault="00310AFA" w:rsidP="00310AFA">
      <w:pPr>
        <w:pStyle w:val="ListParagraph"/>
        <w:numPr>
          <w:ilvl w:val="0"/>
          <w:numId w:val="2"/>
        </w:numPr>
      </w:pPr>
      <w:r>
        <w:t>We have protection (vs. 14-18)</w:t>
      </w:r>
    </w:p>
    <w:p w:rsidR="00310AFA" w:rsidRDefault="00310AFA" w:rsidP="00310AFA">
      <w:pPr>
        <w:pStyle w:val="ListParagraph"/>
        <w:numPr>
          <w:ilvl w:val="1"/>
          <w:numId w:val="2"/>
        </w:numPr>
      </w:pPr>
      <w:r>
        <w:lastRenderedPageBreak/>
        <w:t xml:space="preserve">Never forget that God has given us everything we need for life and for Godliness (2 Peter 1:3). </w:t>
      </w:r>
    </w:p>
    <w:p w:rsidR="00310AFA" w:rsidRDefault="00310AFA" w:rsidP="00310AFA">
      <w:pPr>
        <w:pStyle w:val="ListParagraph"/>
        <w:numPr>
          <w:ilvl w:val="1"/>
          <w:numId w:val="2"/>
        </w:numPr>
      </w:pPr>
      <w:r>
        <w:t xml:space="preserve">Paul goes into depth describing the armor that every Christian has been issued at the time of their enlistment into God’s Army: </w:t>
      </w:r>
    </w:p>
    <w:p w:rsidR="00310AFA" w:rsidRDefault="00310AFA" w:rsidP="00310AFA">
      <w:pPr>
        <w:pStyle w:val="ListParagraph"/>
        <w:numPr>
          <w:ilvl w:val="2"/>
          <w:numId w:val="2"/>
        </w:numPr>
      </w:pPr>
      <w:r>
        <w:t xml:space="preserve">Belt of Truth: The truth stabilizes. This is the great battle of the day: the battle for truth. </w:t>
      </w:r>
    </w:p>
    <w:p w:rsidR="00310AFA" w:rsidRDefault="00310AFA" w:rsidP="00310AFA">
      <w:pPr>
        <w:pStyle w:val="ListParagraph"/>
        <w:numPr>
          <w:ilvl w:val="2"/>
          <w:numId w:val="2"/>
        </w:numPr>
      </w:pPr>
      <w:r>
        <w:t xml:space="preserve">Breastplate of Righteousness: Our hearts and vital organs are protected when we live righteous lives in this unrighteous world. </w:t>
      </w:r>
    </w:p>
    <w:p w:rsidR="00310AFA" w:rsidRDefault="00310AFA" w:rsidP="00310AFA">
      <w:pPr>
        <w:pStyle w:val="ListParagraph"/>
        <w:numPr>
          <w:ilvl w:val="2"/>
          <w:numId w:val="2"/>
        </w:numPr>
      </w:pPr>
      <w:r>
        <w:t xml:space="preserve">Shoes to carry the Gospel: A soldier’s footwear is critical. Our shoes have been equipped to carry the most important message every human heart needs to hear. </w:t>
      </w:r>
    </w:p>
    <w:p w:rsidR="00310AFA" w:rsidRDefault="00310AFA" w:rsidP="00310AFA">
      <w:pPr>
        <w:pStyle w:val="ListParagraph"/>
        <w:numPr>
          <w:ilvl w:val="2"/>
          <w:numId w:val="2"/>
        </w:numPr>
      </w:pPr>
      <w:r>
        <w:t xml:space="preserve">Helmet of Salvation: We are called to keep our minds on Christ and to think Biblically on every issue. </w:t>
      </w:r>
    </w:p>
    <w:p w:rsidR="00310AFA" w:rsidRDefault="00310AFA" w:rsidP="00310AFA">
      <w:pPr>
        <w:pStyle w:val="ListParagraph"/>
        <w:numPr>
          <w:ilvl w:val="2"/>
          <w:numId w:val="2"/>
        </w:numPr>
      </w:pPr>
      <w:r>
        <w:t xml:space="preserve">Our Sword – the Word of God: Our only weapon is the only weapon we need – God’s Word. </w:t>
      </w:r>
    </w:p>
    <w:p w:rsidR="00310AFA" w:rsidRDefault="00310AFA" w:rsidP="00310AFA">
      <w:pPr>
        <w:pStyle w:val="ListParagraph"/>
        <w:numPr>
          <w:ilvl w:val="2"/>
          <w:numId w:val="2"/>
        </w:numPr>
      </w:pPr>
      <w:r>
        <w:t xml:space="preserve">Praying always: Our Commander in Chief is always ready to answer our calls. </w:t>
      </w:r>
    </w:p>
    <w:p w:rsidR="00E9713F" w:rsidRDefault="00E9713F" w:rsidP="00E9713F">
      <w:pPr>
        <w:pStyle w:val="ListParagraph"/>
        <w:numPr>
          <w:ilvl w:val="1"/>
          <w:numId w:val="2"/>
        </w:numPr>
      </w:pPr>
      <w:r>
        <w:t xml:space="preserve">The Armor of God is what allows us to stand strong in this evil world (see vs. 11 &amp; 14). </w:t>
      </w:r>
    </w:p>
    <w:p w:rsidR="00E9713F" w:rsidRDefault="00E9713F" w:rsidP="00E9713F"/>
    <w:p w:rsidR="00E9713F" w:rsidRDefault="00E9713F" w:rsidP="00E9713F">
      <w:r>
        <w:t xml:space="preserve">CONCLUSION/APPLICATION: </w:t>
      </w:r>
    </w:p>
    <w:p w:rsidR="00E9713F" w:rsidRDefault="00E9713F" w:rsidP="00E9713F">
      <w:pPr>
        <w:pStyle w:val="ListParagraph"/>
        <w:numPr>
          <w:ilvl w:val="0"/>
          <w:numId w:val="3"/>
        </w:numPr>
      </w:pPr>
      <w:r>
        <w:t xml:space="preserve">If you are a Christian, you have been enlisted into God’s Army and stationed at the Florence Baptist Temple. </w:t>
      </w:r>
    </w:p>
    <w:p w:rsidR="00E9713F" w:rsidRDefault="00E9713F" w:rsidP="00E9713F">
      <w:pPr>
        <w:pStyle w:val="ListParagraph"/>
        <w:numPr>
          <w:ilvl w:val="0"/>
          <w:numId w:val="3"/>
        </w:numPr>
      </w:pPr>
      <w:r>
        <w:t xml:space="preserve">Our mission is to build an army of Bible-believing people, mobilized and committed to Jesus Christ and His church. </w:t>
      </w:r>
    </w:p>
    <w:p w:rsidR="00E9713F" w:rsidRDefault="00E9713F" w:rsidP="00E9713F">
      <w:pPr>
        <w:pStyle w:val="ListParagraph"/>
        <w:numPr>
          <w:ilvl w:val="0"/>
          <w:numId w:val="3"/>
        </w:numPr>
      </w:pPr>
      <w:r>
        <w:t xml:space="preserve">Our strategy is to worship God, love others, witness everywhere and make disciples. </w:t>
      </w:r>
    </w:p>
    <w:p w:rsidR="00E9713F" w:rsidRDefault="00E9713F" w:rsidP="00E9713F">
      <w:pPr>
        <w:pStyle w:val="ListParagraph"/>
        <w:numPr>
          <w:ilvl w:val="0"/>
          <w:numId w:val="3"/>
        </w:numPr>
      </w:pPr>
      <w:r>
        <w:t xml:space="preserve">Will we be found faithful on the spiritual battlefield? </w:t>
      </w:r>
    </w:p>
    <w:p w:rsidR="00082FB9" w:rsidRDefault="00082FB9" w:rsidP="00082FB9"/>
    <w:p w:rsidR="00082FB9" w:rsidRDefault="00082FB9" w:rsidP="00082FB9"/>
    <w:p w:rsidR="00082FB9" w:rsidRDefault="00082FB9" w:rsidP="00082FB9"/>
    <w:p w:rsidR="00082FB9" w:rsidRPr="00310AFA" w:rsidRDefault="00082FB9" w:rsidP="00082FB9">
      <w:r>
        <w:t>TIP: Save a few minutes at the end of class to pray specifically for Friend Day! Pray for people by name!</w:t>
      </w:r>
      <w:bookmarkStart w:id="0" w:name="_GoBack"/>
      <w:bookmarkEnd w:id="0"/>
    </w:p>
    <w:p w:rsidR="00310AFA" w:rsidRPr="00310AFA" w:rsidRDefault="00310AFA" w:rsidP="00310AFA">
      <w:pPr>
        <w:rPr>
          <w:rFonts w:cstheme="minorHAnsi"/>
        </w:rPr>
      </w:pPr>
    </w:p>
    <w:p w:rsidR="00A86077" w:rsidRPr="00310AFA" w:rsidRDefault="00A86077" w:rsidP="00310AFA">
      <w:pPr>
        <w:rPr>
          <w:rFonts w:cstheme="minorHAnsi"/>
        </w:rPr>
      </w:pPr>
    </w:p>
    <w:sectPr w:rsidR="00A86077" w:rsidRPr="00310AFA" w:rsidSect="00E971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12A1"/>
    <w:multiLevelType w:val="hybridMultilevel"/>
    <w:tmpl w:val="4776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3DBC"/>
    <w:multiLevelType w:val="hybridMultilevel"/>
    <w:tmpl w:val="090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2A22"/>
    <w:multiLevelType w:val="hybridMultilevel"/>
    <w:tmpl w:val="44FA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77"/>
    <w:rsid w:val="0004602E"/>
    <w:rsid w:val="00082FB9"/>
    <w:rsid w:val="00102212"/>
    <w:rsid w:val="0031008B"/>
    <w:rsid w:val="00310AFA"/>
    <w:rsid w:val="003B0C18"/>
    <w:rsid w:val="00A86077"/>
    <w:rsid w:val="00D27930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8B13"/>
  <w15:chartTrackingRefBased/>
  <w15:docId w15:val="{34DCE6FC-6C5B-41D6-8443-FAF1F07A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0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Baptist Temple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dcterms:created xsi:type="dcterms:W3CDTF">2022-10-17T18:05:00Z</dcterms:created>
  <dcterms:modified xsi:type="dcterms:W3CDTF">2022-10-18T18:12:00Z</dcterms:modified>
</cp:coreProperties>
</file>