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Default="003E057C" w:rsidP="003E057C">
      <w:pPr>
        <w:jc w:val="center"/>
        <w:rPr>
          <w:rFonts w:ascii="Century Gothic" w:hAnsi="Century Gothic"/>
          <w:sz w:val="28"/>
        </w:rPr>
      </w:pPr>
      <w:r w:rsidRPr="003E057C">
        <w:rPr>
          <w:rFonts w:ascii="Century Gothic" w:hAnsi="Century Gothic"/>
          <w:sz w:val="28"/>
        </w:rPr>
        <w:t>Worship God</w:t>
      </w:r>
    </w:p>
    <w:p w:rsidR="003E057C" w:rsidRPr="003E057C" w:rsidRDefault="003E057C" w:rsidP="003E057C">
      <w:pPr>
        <w:jc w:val="center"/>
        <w:rPr>
          <w:rFonts w:ascii="Century Gothic" w:hAnsi="Century Gothic"/>
          <w:sz w:val="24"/>
        </w:rPr>
      </w:pPr>
      <w:r>
        <w:rPr>
          <w:rFonts w:ascii="Century Gothic" w:hAnsi="Century Gothic"/>
          <w:sz w:val="24"/>
        </w:rPr>
        <w:t xml:space="preserve">Lesson for Sunday, </w:t>
      </w:r>
      <w:r w:rsidR="00D2706C">
        <w:rPr>
          <w:rFonts w:ascii="Century Gothic" w:hAnsi="Century Gothic"/>
          <w:sz w:val="24"/>
        </w:rPr>
        <w:t>October 2</w:t>
      </w:r>
      <w:r>
        <w:rPr>
          <w:rFonts w:ascii="Century Gothic" w:hAnsi="Century Gothic"/>
          <w:sz w:val="24"/>
        </w:rPr>
        <w:t>, 2022</w:t>
      </w:r>
    </w:p>
    <w:p w:rsidR="003E057C" w:rsidRDefault="003E057C"/>
    <w:p w:rsidR="003E057C" w:rsidRDefault="003E057C">
      <w:r>
        <w:t xml:space="preserve">INTRODUCTION: </w:t>
      </w:r>
    </w:p>
    <w:p w:rsidR="003E057C" w:rsidRDefault="003E057C" w:rsidP="003E057C">
      <w:pPr>
        <w:pStyle w:val="ListParagraph"/>
        <w:numPr>
          <w:ilvl w:val="0"/>
          <w:numId w:val="1"/>
        </w:numPr>
      </w:pPr>
      <w:r>
        <w:t xml:space="preserve">Recently, Pastor Monroe introduced what we are referring to as Vision LIII (53). Who can remember what it is? </w:t>
      </w:r>
    </w:p>
    <w:p w:rsidR="003E057C" w:rsidRDefault="003E057C" w:rsidP="003E057C">
      <w:pPr>
        <w:pStyle w:val="ListParagraph"/>
        <w:numPr>
          <w:ilvl w:val="1"/>
          <w:numId w:val="1"/>
        </w:numPr>
      </w:pPr>
      <w:r>
        <w:t xml:space="preserve">Idea: See how close the class can get! Let them work on it, play hangman, etc. </w:t>
      </w:r>
    </w:p>
    <w:p w:rsidR="003E057C" w:rsidRPr="003E057C" w:rsidRDefault="003E057C" w:rsidP="003E057C">
      <w:pPr>
        <w:pStyle w:val="ListParagraph"/>
        <w:numPr>
          <w:ilvl w:val="1"/>
          <w:numId w:val="1"/>
        </w:numPr>
      </w:pPr>
      <w:r>
        <w:rPr>
          <w:i/>
        </w:rPr>
        <w:t xml:space="preserve">Our Vision: </w:t>
      </w:r>
      <w:r w:rsidRPr="003E057C">
        <w:rPr>
          <w:rFonts w:ascii="Calibri" w:hAnsi="Calibri" w:cs="Calibri"/>
          <w:bCs/>
          <w:i/>
          <w:color w:val="222222"/>
          <w:shd w:val="clear" w:color="auto" w:fill="FFFFFF"/>
        </w:rPr>
        <w:t>To build an army of Bible-Believing People, Mobilized and Committed to Jesus Christ</w:t>
      </w:r>
      <w:r>
        <w:rPr>
          <w:rFonts w:ascii="Calibri" w:hAnsi="Calibri" w:cs="Calibri"/>
          <w:bCs/>
          <w:i/>
          <w:color w:val="222222"/>
          <w:shd w:val="clear" w:color="auto" w:fill="FFFFFF"/>
        </w:rPr>
        <w:t>.</w:t>
      </w:r>
    </w:p>
    <w:p w:rsidR="003E057C" w:rsidRDefault="003E057C" w:rsidP="003E057C">
      <w:pPr>
        <w:pStyle w:val="ListParagraph"/>
        <w:numPr>
          <w:ilvl w:val="0"/>
          <w:numId w:val="1"/>
        </w:numPr>
      </w:pPr>
      <w:r>
        <w:t xml:space="preserve">To reach that vision the Preacher introduced a 4-part mission…who remembers? </w:t>
      </w:r>
      <w:r w:rsidR="00D2706C">
        <w:rPr>
          <w:i/>
        </w:rPr>
        <w:t>Another game?</w:t>
      </w:r>
    </w:p>
    <w:p w:rsidR="003E057C" w:rsidRPr="003E057C" w:rsidRDefault="003E057C" w:rsidP="003E057C">
      <w:pPr>
        <w:pStyle w:val="ListParagraph"/>
        <w:numPr>
          <w:ilvl w:val="1"/>
          <w:numId w:val="1"/>
        </w:numPr>
        <w:rPr>
          <w:i/>
        </w:rPr>
      </w:pPr>
      <w:r w:rsidRPr="003E057C">
        <w:rPr>
          <w:i/>
        </w:rPr>
        <w:t>Worship God, Love Others, Witness Everywhere, Make Disciples</w:t>
      </w:r>
    </w:p>
    <w:p w:rsidR="003E057C" w:rsidRDefault="003E057C" w:rsidP="003E057C">
      <w:pPr>
        <w:pStyle w:val="ListParagraph"/>
        <w:numPr>
          <w:ilvl w:val="0"/>
          <w:numId w:val="1"/>
        </w:numPr>
      </w:pPr>
      <w:r>
        <w:t xml:space="preserve">Over the next several weeks we will be looking at each of these four critical areas. If we are going to be part of the Lord’s army, these four aspects must be a part of our daily lives. </w:t>
      </w:r>
    </w:p>
    <w:p w:rsidR="00D2706C" w:rsidRDefault="00D2706C" w:rsidP="003E057C">
      <w:pPr>
        <w:pStyle w:val="ListParagraph"/>
        <w:numPr>
          <w:ilvl w:val="0"/>
          <w:numId w:val="1"/>
        </w:numPr>
      </w:pPr>
      <w:r>
        <w:t xml:space="preserve">This week: Worship God. </w:t>
      </w:r>
    </w:p>
    <w:p w:rsidR="00D2706C" w:rsidRDefault="00D2706C" w:rsidP="003E057C">
      <w:pPr>
        <w:pStyle w:val="ListParagraph"/>
        <w:numPr>
          <w:ilvl w:val="0"/>
          <w:numId w:val="1"/>
        </w:numPr>
      </w:pPr>
      <w:r>
        <w:t>This first component is so important, it is #1 on God’s Top Ten List (The 10 Commandments).</w:t>
      </w:r>
    </w:p>
    <w:p w:rsidR="003E057C" w:rsidRDefault="003E057C" w:rsidP="003E057C"/>
    <w:p w:rsidR="00D2706C" w:rsidRPr="00D2706C" w:rsidRDefault="003E057C" w:rsidP="00D2706C">
      <w:r>
        <w:t>BIBLE STUDY:</w:t>
      </w:r>
      <w:r w:rsidR="00D2706C">
        <w:t xml:space="preserve"> </w:t>
      </w:r>
      <w:r w:rsidR="00D2706C" w:rsidRPr="00D2706C">
        <w:rPr>
          <w:rFonts w:cstheme="minorHAnsi"/>
          <w:i/>
        </w:rPr>
        <w:t xml:space="preserve">Read </w:t>
      </w:r>
      <w:r w:rsidR="00D2706C" w:rsidRPr="00D2706C">
        <w:rPr>
          <w:rFonts w:cstheme="minorHAnsi"/>
          <w:b/>
          <w:i/>
        </w:rPr>
        <w:t>Exodus 20:1-3</w:t>
      </w:r>
    </w:p>
    <w:p w:rsidR="00D2706C" w:rsidRDefault="00D2706C" w:rsidP="00D2706C">
      <w:pPr>
        <w:pStyle w:val="ListParagraph"/>
        <w:numPr>
          <w:ilvl w:val="0"/>
          <w:numId w:val="8"/>
        </w:numPr>
        <w:rPr>
          <w:rFonts w:cstheme="minorHAnsi"/>
          <w:bCs/>
        </w:rPr>
      </w:pPr>
      <w:r>
        <w:rPr>
          <w:rFonts w:cstheme="minorHAnsi"/>
          <w:bCs/>
        </w:rPr>
        <w:t>No other god before the One True God</w:t>
      </w:r>
    </w:p>
    <w:p w:rsidR="00D2706C" w:rsidRDefault="00D2706C" w:rsidP="00D2706C">
      <w:pPr>
        <w:pStyle w:val="Subtitle"/>
        <w:numPr>
          <w:ilvl w:val="1"/>
          <w:numId w:val="8"/>
        </w:numPr>
        <w:jc w:val="left"/>
        <w:rPr>
          <w:rFonts w:asciiTheme="minorHAnsi" w:hAnsiTheme="minorHAnsi" w:cstheme="minorHAnsi"/>
          <w:i w:val="0"/>
          <w:sz w:val="22"/>
          <w:szCs w:val="22"/>
        </w:rPr>
      </w:pPr>
      <w:r w:rsidRPr="00D2706C">
        <w:rPr>
          <w:rFonts w:asciiTheme="minorHAnsi" w:hAnsiTheme="minorHAnsi" w:cstheme="minorHAnsi"/>
          <w:i w:val="0"/>
          <w:sz w:val="22"/>
          <w:szCs w:val="22"/>
        </w:rPr>
        <w:t xml:space="preserve">All the other commands are founded upon this one, that God is the One True God.  </w:t>
      </w:r>
    </w:p>
    <w:p w:rsidR="00D2706C" w:rsidRDefault="00D2706C" w:rsidP="00D2706C">
      <w:pPr>
        <w:pStyle w:val="Subtitle"/>
        <w:numPr>
          <w:ilvl w:val="1"/>
          <w:numId w:val="8"/>
        </w:numPr>
        <w:jc w:val="left"/>
        <w:rPr>
          <w:rFonts w:asciiTheme="minorHAnsi" w:hAnsiTheme="minorHAnsi" w:cstheme="minorHAnsi"/>
          <w:i w:val="0"/>
          <w:sz w:val="22"/>
          <w:szCs w:val="22"/>
        </w:rPr>
      </w:pPr>
      <w:r w:rsidRPr="00D2706C">
        <w:rPr>
          <w:rFonts w:asciiTheme="minorHAnsi" w:hAnsiTheme="minorHAnsi" w:cstheme="minorHAnsi"/>
          <w:i w:val="0"/>
          <w:sz w:val="22"/>
          <w:szCs w:val="22"/>
        </w:rPr>
        <w:t xml:space="preserve">Our choice of a god to worship affects all that we think, say, and do. It determines how and why we worship (corporately and privately), how we respond to daily life and make our choices, and how we develop or maintain all relationships with family, friends, and others.  </w:t>
      </w:r>
    </w:p>
    <w:p w:rsidR="00D2706C" w:rsidRDefault="00D2706C" w:rsidP="00D2706C">
      <w:pPr>
        <w:pStyle w:val="Subtitle"/>
        <w:numPr>
          <w:ilvl w:val="1"/>
          <w:numId w:val="8"/>
        </w:numPr>
        <w:jc w:val="left"/>
        <w:rPr>
          <w:rFonts w:asciiTheme="minorHAnsi" w:hAnsiTheme="minorHAnsi" w:cstheme="minorHAnsi"/>
          <w:i w:val="0"/>
          <w:sz w:val="22"/>
          <w:szCs w:val="22"/>
        </w:rPr>
      </w:pPr>
      <w:r w:rsidRPr="00D2706C">
        <w:rPr>
          <w:rFonts w:asciiTheme="minorHAnsi" w:hAnsiTheme="minorHAnsi" w:cstheme="minorHAnsi"/>
          <w:i w:val="0"/>
          <w:sz w:val="22"/>
          <w:szCs w:val="22"/>
        </w:rPr>
        <w:t>To have God as our One True God to worship above all others means that He is supreme in our heart (will), mind (thoughts), and soul (spiritual)</w:t>
      </w:r>
      <w:r>
        <w:rPr>
          <w:rFonts w:asciiTheme="minorHAnsi" w:hAnsiTheme="minorHAnsi" w:cstheme="minorHAnsi"/>
          <w:i w:val="0"/>
          <w:sz w:val="22"/>
          <w:szCs w:val="22"/>
        </w:rPr>
        <w:t>.</w:t>
      </w:r>
    </w:p>
    <w:p w:rsidR="00D2706C" w:rsidRDefault="00D2706C" w:rsidP="00D2706C">
      <w:pPr>
        <w:pStyle w:val="Subtitle"/>
        <w:numPr>
          <w:ilvl w:val="1"/>
          <w:numId w:val="8"/>
        </w:numPr>
        <w:jc w:val="left"/>
        <w:rPr>
          <w:rFonts w:asciiTheme="minorHAnsi" w:hAnsiTheme="minorHAnsi" w:cstheme="minorHAnsi"/>
          <w:i w:val="0"/>
          <w:sz w:val="22"/>
          <w:szCs w:val="22"/>
        </w:rPr>
      </w:pPr>
      <w:r w:rsidRPr="00D2706C">
        <w:rPr>
          <w:rFonts w:asciiTheme="minorHAnsi" w:hAnsiTheme="minorHAnsi" w:cstheme="minorHAnsi"/>
          <w:i w:val="0"/>
          <w:sz w:val="22"/>
          <w:szCs w:val="22"/>
        </w:rPr>
        <w:t>True fulfillment of this command includes our:</w:t>
      </w:r>
    </w:p>
    <w:p w:rsidR="00D2706C" w:rsidRDefault="00D2706C" w:rsidP="00D2706C">
      <w:pPr>
        <w:pStyle w:val="Subtitle"/>
        <w:numPr>
          <w:ilvl w:val="2"/>
          <w:numId w:val="8"/>
        </w:numPr>
        <w:jc w:val="left"/>
        <w:rPr>
          <w:rFonts w:asciiTheme="minorHAnsi" w:hAnsiTheme="minorHAnsi" w:cstheme="minorHAnsi"/>
          <w:i w:val="0"/>
          <w:sz w:val="22"/>
          <w:szCs w:val="22"/>
        </w:rPr>
      </w:pPr>
      <w:r w:rsidRPr="00D2706C">
        <w:rPr>
          <w:rFonts w:asciiTheme="minorHAnsi" w:hAnsiTheme="minorHAnsi" w:cstheme="minorHAnsi"/>
          <w:b/>
          <w:i w:val="0"/>
          <w:sz w:val="22"/>
          <w:szCs w:val="22"/>
          <w:u w:val="single"/>
        </w:rPr>
        <w:t>Adoration</w:t>
      </w:r>
      <w:r w:rsidRPr="00D2706C">
        <w:rPr>
          <w:rFonts w:asciiTheme="minorHAnsi" w:hAnsiTheme="minorHAnsi" w:cstheme="minorHAnsi"/>
          <w:i w:val="0"/>
          <w:sz w:val="22"/>
          <w:szCs w:val="22"/>
        </w:rPr>
        <w:t xml:space="preserve"> – We are passionate about our relationship with Him</w:t>
      </w:r>
      <w:r>
        <w:rPr>
          <w:rFonts w:asciiTheme="minorHAnsi" w:hAnsiTheme="minorHAnsi" w:cstheme="minorHAnsi"/>
          <w:i w:val="0"/>
          <w:sz w:val="22"/>
          <w:szCs w:val="22"/>
        </w:rPr>
        <w:t>.</w:t>
      </w:r>
    </w:p>
    <w:p w:rsidR="00D2706C" w:rsidRDefault="00D2706C" w:rsidP="00D2706C">
      <w:pPr>
        <w:pStyle w:val="Subtitle"/>
        <w:numPr>
          <w:ilvl w:val="2"/>
          <w:numId w:val="8"/>
        </w:numPr>
        <w:jc w:val="left"/>
        <w:rPr>
          <w:rFonts w:asciiTheme="minorHAnsi" w:hAnsiTheme="minorHAnsi" w:cstheme="minorHAnsi"/>
          <w:i w:val="0"/>
          <w:sz w:val="22"/>
          <w:szCs w:val="22"/>
        </w:rPr>
      </w:pPr>
      <w:r w:rsidRPr="00D2706C">
        <w:rPr>
          <w:rFonts w:asciiTheme="minorHAnsi" w:hAnsiTheme="minorHAnsi" w:cstheme="minorHAnsi"/>
          <w:b/>
          <w:i w:val="0"/>
          <w:sz w:val="22"/>
          <w:szCs w:val="22"/>
          <w:u w:val="single"/>
        </w:rPr>
        <w:t>Affection</w:t>
      </w:r>
      <w:r w:rsidRPr="00D2706C">
        <w:rPr>
          <w:rFonts w:asciiTheme="minorHAnsi" w:hAnsiTheme="minorHAnsi" w:cstheme="minorHAnsi"/>
          <w:i w:val="0"/>
          <w:sz w:val="22"/>
          <w:szCs w:val="22"/>
        </w:rPr>
        <w:t xml:space="preserve"> – Our love for God is </w:t>
      </w:r>
      <w:r>
        <w:rPr>
          <w:rFonts w:asciiTheme="minorHAnsi" w:hAnsiTheme="minorHAnsi" w:cstheme="minorHAnsi"/>
          <w:i w:val="0"/>
          <w:sz w:val="22"/>
          <w:szCs w:val="22"/>
        </w:rPr>
        <w:t xml:space="preserve">a reality that is </w:t>
      </w:r>
      <w:r w:rsidRPr="00D2706C">
        <w:rPr>
          <w:rFonts w:asciiTheme="minorHAnsi" w:hAnsiTheme="minorHAnsi" w:cstheme="minorHAnsi"/>
          <w:i w:val="0"/>
          <w:sz w:val="22"/>
          <w:szCs w:val="22"/>
        </w:rPr>
        <w:t xml:space="preserve">demonstrated </w:t>
      </w:r>
      <w:r>
        <w:rPr>
          <w:rFonts w:asciiTheme="minorHAnsi" w:hAnsiTheme="minorHAnsi" w:cstheme="minorHAnsi"/>
          <w:i w:val="0"/>
          <w:sz w:val="22"/>
          <w:szCs w:val="22"/>
        </w:rPr>
        <w:t xml:space="preserve">in our daily lives. </w:t>
      </w:r>
    </w:p>
    <w:p w:rsidR="00D2706C" w:rsidRDefault="00D2706C" w:rsidP="00D2706C">
      <w:pPr>
        <w:pStyle w:val="Subtitle"/>
        <w:numPr>
          <w:ilvl w:val="2"/>
          <w:numId w:val="8"/>
        </w:numPr>
        <w:jc w:val="left"/>
        <w:rPr>
          <w:rFonts w:asciiTheme="minorHAnsi" w:hAnsiTheme="minorHAnsi" w:cstheme="minorHAnsi"/>
          <w:i w:val="0"/>
          <w:sz w:val="22"/>
          <w:szCs w:val="22"/>
        </w:rPr>
      </w:pPr>
      <w:r w:rsidRPr="00D2706C">
        <w:rPr>
          <w:rFonts w:asciiTheme="minorHAnsi" w:hAnsiTheme="minorHAnsi" w:cstheme="minorHAnsi"/>
          <w:b/>
          <w:i w:val="0"/>
          <w:sz w:val="22"/>
          <w:szCs w:val="22"/>
          <w:u w:val="single"/>
        </w:rPr>
        <w:t>Attention</w:t>
      </w:r>
      <w:r w:rsidRPr="00D2706C">
        <w:rPr>
          <w:rFonts w:asciiTheme="minorHAnsi" w:hAnsiTheme="minorHAnsi" w:cstheme="minorHAnsi"/>
          <w:i w:val="0"/>
          <w:sz w:val="22"/>
          <w:szCs w:val="22"/>
        </w:rPr>
        <w:t xml:space="preserve"> – We focus on what He has to say to us through His Word in personal devotions and public lessons/sermons</w:t>
      </w:r>
      <w:r>
        <w:rPr>
          <w:rFonts w:asciiTheme="minorHAnsi" w:hAnsiTheme="minorHAnsi" w:cstheme="minorHAnsi"/>
          <w:i w:val="0"/>
          <w:sz w:val="22"/>
          <w:szCs w:val="22"/>
        </w:rPr>
        <w:t>.</w:t>
      </w:r>
      <w:r w:rsidRPr="00D2706C">
        <w:rPr>
          <w:rFonts w:asciiTheme="minorHAnsi" w:hAnsiTheme="minorHAnsi" w:cstheme="minorHAnsi"/>
          <w:i w:val="0"/>
          <w:sz w:val="22"/>
          <w:szCs w:val="22"/>
        </w:rPr>
        <w:t xml:space="preserve"> </w:t>
      </w:r>
    </w:p>
    <w:p w:rsidR="00D2706C" w:rsidRDefault="00D2706C" w:rsidP="00D2706C">
      <w:pPr>
        <w:pStyle w:val="Subtitle"/>
        <w:numPr>
          <w:ilvl w:val="2"/>
          <w:numId w:val="8"/>
        </w:numPr>
        <w:jc w:val="left"/>
        <w:rPr>
          <w:rFonts w:asciiTheme="minorHAnsi" w:hAnsiTheme="minorHAnsi" w:cstheme="minorHAnsi"/>
          <w:i w:val="0"/>
          <w:sz w:val="22"/>
          <w:szCs w:val="22"/>
        </w:rPr>
      </w:pPr>
      <w:r w:rsidRPr="00D2706C">
        <w:rPr>
          <w:rFonts w:asciiTheme="minorHAnsi" w:hAnsiTheme="minorHAnsi" w:cstheme="minorHAnsi"/>
          <w:b/>
          <w:i w:val="0"/>
          <w:sz w:val="22"/>
          <w:szCs w:val="22"/>
          <w:u w:val="single"/>
        </w:rPr>
        <w:t>Allegiance</w:t>
      </w:r>
      <w:r w:rsidRPr="00D2706C">
        <w:rPr>
          <w:rFonts w:asciiTheme="minorHAnsi" w:hAnsiTheme="minorHAnsi" w:cstheme="minorHAnsi"/>
          <w:i w:val="0"/>
          <w:sz w:val="22"/>
          <w:szCs w:val="22"/>
        </w:rPr>
        <w:t xml:space="preserve"> – God has our loyalty not only on Sunday, but on every day of the week. </w:t>
      </w:r>
    </w:p>
    <w:p w:rsidR="00D2706C" w:rsidRDefault="00D2706C" w:rsidP="00D2706C">
      <w:pPr>
        <w:pStyle w:val="Subtitle"/>
        <w:numPr>
          <w:ilvl w:val="2"/>
          <w:numId w:val="8"/>
        </w:numPr>
        <w:jc w:val="left"/>
        <w:rPr>
          <w:rFonts w:asciiTheme="minorHAnsi" w:hAnsiTheme="minorHAnsi" w:cstheme="minorHAnsi"/>
          <w:i w:val="0"/>
          <w:sz w:val="22"/>
          <w:szCs w:val="22"/>
        </w:rPr>
      </w:pPr>
      <w:r w:rsidRPr="00D2706C">
        <w:rPr>
          <w:rFonts w:asciiTheme="minorHAnsi" w:hAnsiTheme="minorHAnsi" w:cstheme="minorHAnsi"/>
          <w:b/>
          <w:i w:val="0"/>
          <w:sz w:val="22"/>
          <w:szCs w:val="22"/>
          <w:u w:val="single"/>
        </w:rPr>
        <w:t>Alliances</w:t>
      </w:r>
      <w:r w:rsidRPr="00D2706C">
        <w:rPr>
          <w:rFonts w:asciiTheme="minorHAnsi" w:hAnsiTheme="minorHAnsi" w:cstheme="minorHAnsi"/>
          <w:i w:val="0"/>
          <w:sz w:val="22"/>
          <w:szCs w:val="22"/>
        </w:rPr>
        <w:t xml:space="preserve"> – </w:t>
      </w:r>
      <w:r>
        <w:rPr>
          <w:rFonts w:asciiTheme="minorHAnsi" w:hAnsiTheme="minorHAnsi" w:cstheme="minorHAnsi"/>
          <w:i w:val="0"/>
          <w:sz w:val="22"/>
          <w:szCs w:val="22"/>
        </w:rPr>
        <w:t>W</w:t>
      </w:r>
      <w:r w:rsidRPr="00D2706C">
        <w:rPr>
          <w:rFonts w:asciiTheme="minorHAnsi" w:hAnsiTheme="minorHAnsi" w:cstheme="minorHAnsi"/>
          <w:i w:val="0"/>
          <w:sz w:val="22"/>
          <w:szCs w:val="22"/>
        </w:rPr>
        <w:t>e do not align ourselves with those who oppose God or His Word</w:t>
      </w:r>
      <w:r>
        <w:rPr>
          <w:rFonts w:asciiTheme="minorHAnsi" w:hAnsiTheme="minorHAnsi" w:cstheme="minorHAnsi"/>
          <w:i w:val="0"/>
          <w:sz w:val="22"/>
          <w:szCs w:val="22"/>
        </w:rPr>
        <w:t>.</w:t>
      </w:r>
    </w:p>
    <w:p w:rsidR="00D2706C" w:rsidRPr="00D2706C" w:rsidRDefault="00D2706C" w:rsidP="00D2706C">
      <w:pPr>
        <w:pStyle w:val="Subtitle"/>
        <w:numPr>
          <w:ilvl w:val="1"/>
          <w:numId w:val="8"/>
        </w:numPr>
        <w:jc w:val="left"/>
        <w:rPr>
          <w:rFonts w:asciiTheme="minorHAnsi" w:hAnsiTheme="minorHAnsi" w:cstheme="minorHAnsi"/>
          <w:i w:val="0"/>
          <w:sz w:val="22"/>
          <w:szCs w:val="22"/>
        </w:rPr>
      </w:pPr>
      <w:r>
        <w:rPr>
          <w:rFonts w:asciiTheme="minorHAnsi" w:hAnsiTheme="minorHAnsi" w:cstheme="minorHAnsi"/>
          <w:i w:val="0"/>
          <w:sz w:val="22"/>
          <w:szCs w:val="22"/>
        </w:rPr>
        <w:t xml:space="preserve">God </w:t>
      </w:r>
      <w:r w:rsidRPr="00D2706C">
        <w:rPr>
          <w:rFonts w:asciiTheme="minorHAnsi" w:hAnsiTheme="minorHAnsi" w:cstheme="minorHAnsi"/>
          <w:bCs/>
          <w:i w:val="0"/>
          <w:sz w:val="22"/>
          <w:szCs w:val="22"/>
        </w:rPr>
        <w:t>alone has all we need and since nothing can even compare to Him or His ways, nothing should be allowed to compete with Him for our adoration, attention, affection, or allegiance</w:t>
      </w:r>
      <w:r>
        <w:rPr>
          <w:rFonts w:asciiTheme="minorHAnsi" w:hAnsiTheme="minorHAnsi" w:cstheme="minorHAnsi"/>
          <w:bCs/>
          <w:i w:val="0"/>
          <w:sz w:val="22"/>
          <w:szCs w:val="22"/>
        </w:rPr>
        <w:t>.</w:t>
      </w:r>
    </w:p>
    <w:p w:rsidR="00D2706C" w:rsidRPr="00D2706C" w:rsidRDefault="00D2706C" w:rsidP="00D2706C">
      <w:pPr>
        <w:pStyle w:val="Subtitle"/>
        <w:numPr>
          <w:ilvl w:val="0"/>
          <w:numId w:val="8"/>
        </w:numPr>
        <w:jc w:val="left"/>
        <w:rPr>
          <w:rFonts w:asciiTheme="minorHAnsi" w:hAnsiTheme="minorHAnsi" w:cstheme="minorHAnsi"/>
          <w:i w:val="0"/>
          <w:sz w:val="22"/>
          <w:szCs w:val="22"/>
        </w:rPr>
      </w:pPr>
      <w:r w:rsidRPr="00D2706C">
        <w:rPr>
          <w:rFonts w:asciiTheme="minorHAnsi" w:hAnsiTheme="minorHAnsi" w:cstheme="minorHAnsi"/>
          <w:i w:val="0"/>
          <w:sz w:val="22"/>
          <w:szCs w:val="22"/>
        </w:rPr>
        <w:t xml:space="preserve">The </w:t>
      </w:r>
      <w:r w:rsidRPr="00D2706C">
        <w:rPr>
          <w:rFonts w:asciiTheme="minorHAnsi" w:hAnsiTheme="minorHAnsi" w:cstheme="minorHAnsi"/>
          <w:bCs/>
          <w:i w:val="0"/>
          <w:sz w:val="22"/>
          <w:szCs w:val="22"/>
        </w:rPr>
        <w:t>Background of this Command</w:t>
      </w:r>
    </w:p>
    <w:p w:rsidR="00D2706C" w:rsidRPr="00D2706C" w:rsidRDefault="00D2706C" w:rsidP="00D2706C">
      <w:pPr>
        <w:pStyle w:val="Subtitle"/>
        <w:numPr>
          <w:ilvl w:val="1"/>
          <w:numId w:val="8"/>
        </w:numPr>
        <w:jc w:val="left"/>
        <w:rPr>
          <w:rFonts w:asciiTheme="minorHAnsi" w:hAnsiTheme="minorHAnsi" w:cstheme="minorHAnsi"/>
          <w:i w:val="0"/>
          <w:sz w:val="20"/>
          <w:szCs w:val="22"/>
        </w:rPr>
      </w:pPr>
      <w:r w:rsidRPr="00D2706C">
        <w:rPr>
          <w:rFonts w:asciiTheme="minorHAnsi" w:hAnsiTheme="minorHAnsi" w:cstheme="minorHAnsi"/>
          <w:bCs/>
          <w:i w:val="0"/>
          <w:sz w:val="22"/>
        </w:rPr>
        <w:t>When the Jews were slaves in Egypt they were exposed to Egyptian worship. Religion in ancient Egypt involved the worship of many gods.</w:t>
      </w:r>
      <w:r>
        <w:rPr>
          <w:rFonts w:asciiTheme="minorHAnsi" w:hAnsiTheme="minorHAnsi" w:cstheme="minorHAnsi"/>
          <w:bCs/>
          <w:i w:val="0"/>
          <w:sz w:val="22"/>
        </w:rPr>
        <w:t xml:space="preserve"> </w:t>
      </w:r>
    </w:p>
    <w:p w:rsidR="00D74C96" w:rsidRPr="00D74C96" w:rsidRDefault="00D2706C" w:rsidP="00D74C96">
      <w:pPr>
        <w:pStyle w:val="Subtitle"/>
        <w:numPr>
          <w:ilvl w:val="1"/>
          <w:numId w:val="8"/>
        </w:numPr>
        <w:jc w:val="left"/>
        <w:rPr>
          <w:rFonts w:asciiTheme="minorHAnsi" w:hAnsiTheme="minorHAnsi" w:cstheme="minorHAnsi"/>
          <w:i w:val="0"/>
          <w:sz w:val="22"/>
          <w:szCs w:val="22"/>
        </w:rPr>
      </w:pPr>
      <w:r w:rsidRPr="0025434F">
        <w:rPr>
          <w:rFonts w:asciiTheme="minorHAnsi" w:hAnsiTheme="minorHAnsi" w:cstheme="minorHAnsi"/>
          <w:i w:val="0"/>
          <w:sz w:val="22"/>
          <w:szCs w:val="22"/>
        </w:rPr>
        <w:t>Many theologians speculate that each of the plagues that God sent on Egypt</w:t>
      </w:r>
      <w:r w:rsidR="0025434F">
        <w:rPr>
          <w:rFonts w:asciiTheme="minorHAnsi" w:hAnsiTheme="minorHAnsi" w:cstheme="minorHAnsi"/>
          <w:i w:val="0"/>
          <w:sz w:val="22"/>
          <w:szCs w:val="22"/>
        </w:rPr>
        <w:t xml:space="preserve"> were a direct refutation of the gods they worshipped.</w:t>
      </w:r>
      <w:r w:rsidR="00D74C96">
        <w:rPr>
          <w:rFonts w:asciiTheme="minorHAnsi" w:hAnsiTheme="minorHAnsi" w:cstheme="minorHAnsi"/>
          <w:i w:val="0"/>
          <w:sz w:val="22"/>
          <w:szCs w:val="22"/>
        </w:rPr>
        <w:t xml:space="preserve"> </w:t>
      </w:r>
      <w:r w:rsidRPr="00D74C96">
        <w:rPr>
          <w:rFonts w:asciiTheme="minorHAnsi" w:hAnsiTheme="minorHAnsi" w:cstheme="minorHAnsi"/>
          <w:bCs/>
          <w:i w:val="0"/>
          <w:sz w:val="22"/>
        </w:rPr>
        <w:t xml:space="preserve">For example: </w:t>
      </w:r>
    </w:p>
    <w:p w:rsidR="00D74C96" w:rsidRPr="00D74C96" w:rsidRDefault="00D2706C" w:rsidP="00D74C96">
      <w:pPr>
        <w:pStyle w:val="Subtitle"/>
        <w:numPr>
          <w:ilvl w:val="2"/>
          <w:numId w:val="8"/>
        </w:numPr>
        <w:jc w:val="left"/>
        <w:rPr>
          <w:rFonts w:asciiTheme="minorHAnsi" w:hAnsiTheme="minorHAnsi" w:cstheme="minorHAnsi"/>
          <w:i w:val="0"/>
          <w:sz w:val="22"/>
          <w:szCs w:val="22"/>
        </w:rPr>
      </w:pPr>
      <w:proofErr w:type="spellStart"/>
      <w:r w:rsidRPr="00D74C96">
        <w:rPr>
          <w:rFonts w:asciiTheme="minorHAnsi" w:hAnsiTheme="minorHAnsi" w:cstheme="minorHAnsi"/>
          <w:b/>
          <w:bCs/>
          <w:i w:val="0"/>
          <w:sz w:val="22"/>
          <w:szCs w:val="22"/>
        </w:rPr>
        <w:t>Hapi</w:t>
      </w:r>
      <w:proofErr w:type="spellEnd"/>
      <w:r w:rsidRPr="00D74C96">
        <w:rPr>
          <w:rFonts w:asciiTheme="minorHAnsi" w:hAnsiTheme="minorHAnsi" w:cstheme="minorHAnsi"/>
          <w:bCs/>
          <w:i w:val="0"/>
          <w:sz w:val="22"/>
          <w:szCs w:val="22"/>
        </w:rPr>
        <w:t xml:space="preserve"> – god of the Nile (confronted/defeated by turning water into blood)</w:t>
      </w:r>
    </w:p>
    <w:p w:rsidR="00D74C96" w:rsidRPr="00D74C96" w:rsidRDefault="00D2706C" w:rsidP="00D74C96">
      <w:pPr>
        <w:pStyle w:val="Subtitle"/>
        <w:numPr>
          <w:ilvl w:val="2"/>
          <w:numId w:val="8"/>
        </w:numPr>
        <w:jc w:val="left"/>
        <w:rPr>
          <w:rFonts w:asciiTheme="minorHAnsi" w:hAnsiTheme="minorHAnsi" w:cstheme="minorHAnsi"/>
          <w:i w:val="0"/>
          <w:sz w:val="22"/>
          <w:szCs w:val="22"/>
        </w:rPr>
      </w:pPr>
      <w:proofErr w:type="spellStart"/>
      <w:r w:rsidRPr="00D74C96">
        <w:rPr>
          <w:rFonts w:asciiTheme="minorHAnsi" w:hAnsiTheme="minorHAnsi" w:cstheme="minorHAnsi"/>
          <w:b/>
          <w:bCs/>
          <w:i w:val="0"/>
          <w:sz w:val="22"/>
          <w:szCs w:val="22"/>
        </w:rPr>
        <w:t>Hekhet</w:t>
      </w:r>
      <w:proofErr w:type="spellEnd"/>
      <w:r w:rsidRPr="00D74C96">
        <w:rPr>
          <w:rFonts w:asciiTheme="minorHAnsi" w:hAnsiTheme="minorHAnsi" w:cstheme="minorHAnsi"/>
          <w:bCs/>
          <w:i w:val="0"/>
          <w:sz w:val="22"/>
          <w:szCs w:val="22"/>
        </w:rPr>
        <w:t xml:space="preserve"> - god of Frogs (confronted/defeated by multiplying frogs on the land)</w:t>
      </w:r>
    </w:p>
    <w:p w:rsidR="00D2706C" w:rsidRPr="00D74C96" w:rsidRDefault="00D2706C" w:rsidP="00D74C96">
      <w:pPr>
        <w:pStyle w:val="Subtitle"/>
        <w:numPr>
          <w:ilvl w:val="2"/>
          <w:numId w:val="8"/>
        </w:numPr>
        <w:jc w:val="left"/>
        <w:rPr>
          <w:rFonts w:asciiTheme="minorHAnsi" w:hAnsiTheme="minorHAnsi" w:cstheme="minorHAnsi"/>
          <w:i w:val="0"/>
          <w:sz w:val="22"/>
          <w:szCs w:val="22"/>
        </w:rPr>
      </w:pPr>
      <w:proofErr w:type="spellStart"/>
      <w:r w:rsidRPr="00D74C96">
        <w:rPr>
          <w:rFonts w:asciiTheme="minorHAnsi" w:hAnsiTheme="minorHAnsi" w:cstheme="minorHAnsi"/>
          <w:b/>
          <w:bCs/>
          <w:i w:val="0"/>
          <w:sz w:val="22"/>
          <w:szCs w:val="22"/>
        </w:rPr>
        <w:t>Pharoah</w:t>
      </w:r>
      <w:proofErr w:type="spellEnd"/>
      <w:r w:rsidRPr="00D74C96">
        <w:rPr>
          <w:rFonts w:asciiTheme="minorHAnsi" w:hAnsiTheme="minorHAnsi" w:cstheme="minorHAnsi"/>
          <w:bCs/>
          <w:i w:val="0"/>
          <w:sz w:val="22"/>
          <w:szCs w:val="22"/>
        </w:rPr>
        <w:t xml:space="preserve"> – ultimate god in Egypt (confronted/defeated by killing first born son)</w:t>
      </w:r>
    </w:p>
    <w:p w:rsidR="00D74C96" w:rsidRPr="00D74C96" w:rsidRDefault="00D2706C" w:rsidP="00D74C96">
      <w:pPr>
        <w:pStyle w:val="Subtitle"/>
        <w:numPr>
          <w:ilvl w:val="1"/>
          <w:numId w:val="8"/>
        </w:numPr>
        <w:jc w:val="left"/>
        <w:rPr>
          <w:rFonts w:asciiTheme="minorHAnsi" w:hAnsiTheme="minorHAnsi" w:cstheme="minorHAnsi"/>
          <w:i w:val="0"/>
          <w:sz w:val="22"/>
          <w:szCs w:val="22"/>
        </w:rPr>
      </w:pPr>
      <w:r w:rsidRPr="00D74C96">
        <w:rPr>
          <w:rFonts w:asciiTheme="minorHAnsi" w:hAnsiTheme="minorHAnsi" w:cstheme="minorHAnsi"/>
          <w:bCs/>
          <w:i w:val="0"/>
          <w:sz w:val="22"/>
          <w:szCs w:val="22"/>
        </w:rPr>
        <w:t>Discussion Questions:  How do you think the Egyptians “worshipped” these gods?</w:t>
      </w:r>
    </w:p>
    <w:p w:rsidR="00D74C96" w:rsidRPr="00D74C96" w:rsidRDefault="00D2706C" w:rsidP="00D74C96">
      <w:pPr>
        <w:pStyle w:val="Subtitle"/>
        <w:numPr>
          <w:ilvl w:val="2"/>
          <w:numId w:val="8"/>
        </w:numPr>
        <w:jc w:val="left"/>
        <w:rPr>
          <w:rFonts w:asciiTheme="minorHAnsi" w:hAnsiTheme="minorHAnsi" w:cstheme="minorHAnsi"/>
          <w:i w:val="0"/>
          <w:sz w:val="20"/>
          <w:szCs w:val="22"/>
        </w:rPr>
      </w:pPr>
      <w:r w:rsidRPr="00D74C96">
        <w:rPr>
          <w:rFonts w:asciiTheme="minorHAnsi" w:hAnsiTheme="minorHAnsi" w:cstheme="minorHAnsi"/>
          <w:bCs/>
          <w:i w:val="0"/>
          <w:sz w:val="22"/>
        </w:rPr>
        <w:t>What would they do if their crops failed one year</w:t>
      </w:r>
      <w:r w:rsidR="00D74C96" w:rsidRPr="00D74C96">
        <w:rPr>
          <w:rFonts w:asciiTheme="minorHAnsi" w:hAnsiTheme="minorHAnsi" w:cstheme="minorHAnsi"/>
          <w:bCs/>
          <w:i w:val="0"/>
          <w:sz w:val="22"/>
        </w:rPr>
        <w:t xml:space="preserve"> or </w:t>
      </w:r>
      <w:r w:rsidRPr="00D74C96">
        <w:rPr>
          <w:rFonts w:asciiTheme="minorHAnsi" w:hAnsiTheme="minorHAnsi" w:cstheme="minorHAnsi"/>
          <w:bCs/>
          <w:i w:val="0"/>
          <w:sz w:val="22"/>
        </w:rPr>
        <w:t>when the Nile flooded?</w:t>
      </w:r>
    </w:p>
    <w:p w:rsidR="00D74C96" w:rsidRPr="00D74C96" w:rsidRDefault="00D2706C" w:rsidP="00D74C96">
      <w:pPr>
        <w:pStyle w:val="Subtitle"/>
        <w:numPr>
          <w:ilvl w:val="2"/>
          <w:numId w:val="8"/>
        </w:numPr>
        <w:jc w:val="left"/>
        <w:rPr>
          <w:rFonts w:asciiTheme="minorHAnsi" w:hAnsiTheme="minorHAnsi" w:cstheme="minorHAnsi"/>
          <w:i w:val="0"/>
          <w:sz w:val="22"/>
          <w:szCs w:val="22"/>
        </w:rPr>
      </w:pPr>
      <w:r w:rsidRPr="00D74C96">
        <w:rPr>
          <w:rFonts w:asciiTheme="minorHAnsi" w:hAnsiTheme="minorHAnsi" w:cstheme="minorHAnsi"/>
          <w:bCs/>
          <w:i w:val="0"/>
          <w:sz w:val="22"/>
          <w:szCs w:val="22"/>
        </w:rPr>
        <w:t>When God brought the Israelites out of Egypt why did He establish this commandment with them?</w:t>
      </w:r>
      <w:r w:rsidRPr="00D74C96">
        <w:rPr>
          <w:rFonts w:asciiTheme="minorHAnsi" w:hAnsiTheme="minorHAnsi" w:cstheme="minorHAnsi"/>
          <w:bCs/>
          <w:i w:val="0"/>
          <w:sz w:val="22"/>
          <w:szCs w:val="22"/>
        </w:rPr>
        <w:br/>
        <w:t>[The tendency to doubt, fail to trust in Him, and worship other gods was still present]</w:t>
      </w:r>
    </w:p>
    <w:p w:rsidR="00D2706C" w:rsidRPr="00D74C96" w:rsidRDefault="00D2706C" w:rsidP="00D74C96">
      <w:pPr>
        <w:pStyle w:val="Subtitle"/>
        <w:numPr>
          <w:ilvl w:val="2"/>
          <w:numId w:val="8"/>
        </w:numPr>
        <w:jc w:val="left"/>
        <w:rPr>
          <w:rFonts w:asciiTheme="minorHAnsi" w:hAnsiTheme="minorHAnsi" w:cstheme="minorHAnsi"/>
          <w:i w:val="0"/>
          <w:sz w:val="22"/>
          <w:szCs w:val="22"/>
        </w:rPr>
      </w:pPr>
      <w:r w:rsidRPr="00D74C96">
        <w:rPr>
          <w:rFonts w:asciiTheme="minorHAnsi" w:hAnsiTheme="minorHAnsi" w:cstheme="minorHAnsi"/>
          <w:bCs/>
          <w:i w:val="0"/>
          <w:sz w:val="22"/>
          <w:szCs w:val="22"/>
        </w:rPr>
        <w:t>Is that attitude still present with us today? In what ways?</w:t>
      </w:r>
    </w:p>
    <w:p w:rsidR="00D74C96" w:rsidRDefault="00D74C96" w:rsidP="00D74C96">
      <w:pPr>
        <w:pStyle w:val="Subtitle"/>
        <w:numPr>
          <w:ilvl w:val="0"/>
          <w:numId w:val="8"/>
        </w:numPr>
        <w:jc w:val="left"/>
        <w:rPr>
          <w:rFonts w:asciiTheme="minorHAnsi" w:hAnsiTheme="minorHAnsi" w:cstheme="minorHAnsi"/>
          <w:i w:val="0"/>
          <w:sz w:val="22"/>
          <w:szCs w:val="22"/>
        </w:rPr>
      </w:pPr>
      <w:r>
        <w:rPr>
          <w:rFonts w:asciiTheme="minorHAnsi" w:hAnsiTheme="minorHAnsi" w:cstheme="minorHAnsi"/>
          <w:i w:val="0"/>
          <w:sz w:val="22"/>
          <w:szCs w:val="22"/>
        </w:rPr>
        <w:t>The Summary &amp; Application of Worshipping God</w:t>
      </w:r>
    </w:p>
    <w:p w:rsidR="00BD1708" w:rsidRDefault="00D74C96" w:rsidP="00D74C96">
      <w:pPr>
        <w:pStyle w:val="Subtitle"/>
        <w:numPr>
          <w:ilvl w:val="1"/>
          <w:numId w:val="8"/>
        </w:numPr>
        <w:jc w:val="left"/>
        <w:rPr>
          <w:rFonts w:asciiTheme="minorHAnsi" w:hAnsiTheme="minorHAnsi" w:cstheme="minorHAnsi"/>
          <w:i w:val="0"/>
          <w:sz w:val="22"/>
          <w:szCs w:val="22"/>
        </w:rPr>
      </w:pPr>
      <w:r>
        <w:rPr>
          <w:rFonts w:asciiTheme="minorHAnsi" w:hAnsiTheme="minorHAnsi" w:cstheme="minorHAnsi"/>
          <w:i w:val="0"/>
          <w:sz w:val="22"/>
          <w:szCs w:val="22"/>
        </w:rPr>
        <w:t xml:space="preserve">How would you summarize this command? </w:t>
      </w:r>
    </w:p>
    <w:p w:rsidR="00D74C96" w:rsidRPr="00D74C96" w:rsidRDefault="00D74C96" w:rsidP="00BD1708">
      <w:pPr>
        <w:pStyle w:val="Subtitle"/>
        <w:numPr>
          <w:ilvl w:val="2"/>
          <w:numId w:val="8"/>
        </w:numPr>
        <w:jc w:val="left"/>
        <w:rPr>
          <w:rFonts w:asciiTheme="minorHAnsi" w:hAnsiTheme="minorHAnsi" w:cstheme="minorHAnsi"/>
          <w:i w:val="0"/>
          <w:sz w:val="22"/>
          <w:szCs w:val="22"/>
        </w:rPr>
      </w:pPr>
      <w:r>
        <w:rPr>
          <w:rFonts w:asciiTheme="minorHAnsi" w:hAnsiTheme="minorHAnsi" w:cstheme="minorHAnsi"/>
          <w:sz w:val="22"/>
          <w:szCs w:val="22"/>
        </w:rPr>
        <w:lastRenderedPageBreak/>
        <w:t>Allow for discussion…</w:t>
      </w:r>
    </w:p>
    <w:p w:rsidR="00D2706C" w:rsidRDefault="00BD1708" w:rsidP="00BD1708">
      <w:pPr>
        <w:pStyle w:val="Subtitle"/>
        <w:numPr>
          <w:ilvl w:val="2"/>
          <w:numId w:val="8"/>
        </w:numPr>
        <w:jc w:val="left"/>
        <w:rPr>
          <w:rFonts w:asciiTheme="minorHAnsi" w:hAnsiTheme="minorHAnsi" w:cstheme="minorHAnsi"/>
          <w:i w:val="0"/>
          <w:sz w:val="22"/>
          <w:szCs w:val="22"/>
        </w:rPr>
      </w:pPr>
      <w:r>
        <w:rPr>
          <w:rFonts w:asciiTheme="minorHAnsi" w:hAnsiTheme="minorHAnsi" w:cstheme="minorHAnsi"/>
          <w:i w:val="0"/>
          <w:sz w:val="22"/>
          <w:szCs w:val="22"/>
        </w:rPr>
        <w:t xml:space="preserve">Keep it simple: God desires to be worshipped! </w:t>
      </w:r>
    </w:p>
    <w:p w:rsidR="00BD1708" w:rsidRPr="00BD1708" w:rsidRDefault="00BD1708" w:rsidP="00BD1708">
      <w:pPr>
        <w:pStyle w:val="Subtitle"/>
        <w:numPr>
          <w:ilvl w:val="1"/>
          <w:numId w:val="8"/>
        </w:numPr>
        <w:jc w:val="left"/>
        <w:rPr>
          <w:rFonts w:asciiTheme="minorHAnsi" w:hAnsiTheme="minorHAnsi" w:cstheme="minorHAnsi"/>
          <w:i w:val="0"/>
          <w:sz w:val="22"/>
          <w:szCs w:val="22"/>
        </w:rPr>
      </w:pPr>
      <w:r>
        <w:rPr>
          <w:rFonts w:asciiTheme="minorHAnsi" w:hAnsiTheme="minorHAnsi" w:cstheme="minorHAnsi"/>
          <w:i w:val="0"/>
          <w:sz w:val="22"/>
          <w:szCs w:val="22"/>
        </w:rPr>
        <w:t xml:space="preserve">How would you apply it? </w:t>
      </w:r>
      <w:r>
        <w:rPr>
          <w:rFonts w:asciiTheme="minorHAnsi" w:hAnsiTheme="minorHAnsi" w:cstheme="minorHAnsi"/>
          <w:sz w:val="22"/>
          <w:szCs w:val="22"/>
        </w:rPr>
        <w:t xml:space="preserve">Discuss the following: </w:t>
      </w:r>
    </w:p>
    <w:p w:rsidR="00BD1708" w:rsidRDefault="00D2706C"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What do you allow to interfere with your relationship with God and to interrupt your time with Him?  </w:t>
      </w:r>
    </w:p>
    <w:p w:rsidR="00BD1708" w:rsidRDefault="00D2706C"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In what ways are you seeking instruction from His Word?  </w:t>
      </w:r>
    </w:p>
    <w:p w:rsidR="00BD1708" w:rsidRDefault="00D2706C"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What do you do with God throughout the remainder of your week?  </w:t>
      </w:r>
    </w:p>
    <w:p w:rsidR="00D2706C" w:rsidRDefault="00D2706C"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How much time is spent with those who do not love the Lord?</w:t>
      </w:r>
    </w:p>
    <w:p w:rsidR="00D2706C" w:rsidRPr="00BD1708" w:rsidRDefault="00D2706C" w:rsidP="00BD1708">
      <w:pPr>
        <w:pStyle w:val="Subtitle"/>
        <w:numPr>
          <w:ilvl w:val="1"/>
          <w:numId w:val="8"/>
        </w:numPr>
        <w:jc w:val="left"/>
        <w:rPr>
          <w:rFonts w:asciiTheme="minorHAnsi" w:hAnsiTheme="minorHAnsi" w:cstheme="minorHAnsi"/>
          <w:i w:val="0"/>
          <w:sz w:val="22"/>
          <w:szCs w:val="22"/>
        </w:rPr>
      </w:pPr>
      <w:r w:rsidRPr="00BD1708">
        <w:rPr>
          <w:rFonts w:asciiTheme="minorHAnsi" w:hAnsiTheme="minorHAnsi" w:cstheme="minorHAnsi"/>
          <w:bCs/>
          <w:i w:val="0"/>
          <w:sz w:val="22"/>
          <w:szCs w:val="22"/>
        </w:rPr>
        <w:t>The answers to some of these questions may reveal areas where you have a substitute god that you desire more than the One True God of the Bible. How should we properly respond to God?</w:t>
      </w:r>
    </w:p>
    <w:p w:rsidR="00BD1708" w:rsidRPr="00BD1708" w:rsidRDefault="00BD1708"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Surrender: </w:t>
      </w:r>
    </w:p>
    <w:p w:rsidR="00BD1708" w:rsidRPr="00BD1708" w:rsidRDefault="00D2706C"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To His Son: Jesus Christ as your Savior of Whom you are in need </w:t>
      </w:r>
    </w:p>
    <w:p w:rsidR="00BD1708" w:rsidRPr="00BD1708" w:rsidRDefault="00D2706C"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To His Word daily in order to know His guideline for your life</w:t>
      </w:r>
    </w:p>
    <w:p w:rsidR="00D2706C" w:rsidRPr="00BD1708" w:rsidRDefault="00D2706C"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To His Spirit in order to control the way you live your life</w:t>
      </w:r>
    </w:p>
    <w:p w:rsidR="00BD1708" w:rsidRPr="00BD1708" w:rsidRDefault="00BD1708"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Speak:</w:t>
      </w:r>
    </w:p>
    <w:p w:rsidR="00BD1708" w:rsidRPr="00BD1708" w:rsidRDefault="00D2706C"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To God through prayer by giving thanks, praising Him, seeking the needs of others, and your personal needs</w:t>
      </w:r>
    </w:p>
    <w:p w:rsidR="00BD1708" w:rsidRPr="00BD1708" w:rsidRDefault="00D2706C"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To others by inviting them to church, class, activities OR by witnessing to them about what Jesus has done in your life</w:t>
      </w:r>
    </w:p>
    <w:p w:rsidR="00BD1708" w:rsidRPr="00BD1708" w:rsidRDefault="00D2706C" w:rsidP="00BD1708">
      <w:pPr>
        <w:pStyle w:val="Subtitle"/>
        <w:numPr>
          <w:ilvl w:val="2"/>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Service</w:t>
      </w:r>
      <w:r w:rsidR="00BD1708" w:rsidRPr="00BD1708">
        <w:rPr>
          <w:rFonts w:asciiTheme="minorHAnsi" w:hAnsiTheme="minorHAnsi" w:cstheme="minorHAnsi"/>
          <w:i w:val="0"/>
          <w:sz w:val="22"/>
          <w:szCs w:val="22"/>
        </w:rPr>
        <w:t>:</w:t>
      </w:r>
    </w:p>
    <w:p w:rsidR="00D2706C" w:rsidRPr="00BD1708" w:rsidRDefault="00BD1708"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Serve</w:t>
      </w:r>
      <w:r w:rsidR="00D2706C" w:rsidRPr="00BD1708">
        <w:rPr>
          <w:rFonts w:asciiTheme="minorHAnsi" w:hAnsiTheme="minorHAnsi" w:cstheme="minorHAnsi"/>
          <w:i w:val="0"/>
          <w:sz w:val="22"/>
          <w:szCs w:val="22"/>
        </w:rPr>
        <w:t xml:space="preserve"> around you by seeking out their needs and meeting them in Jesus’</w:t>
      </w:r>
      <w:r w:rsidRPr="00BD1708">
        <w:rPr>
          <w:rFonts w:asciiTheme="minorHAnsi" w:hAnsiTheme="minorHAnsi" w:cstheme="minorHAnsi"/>
          <w:i w:val="0"/>
          <w:sz w:val="22"/>
          <w:szCs w:val="22"/>
        </w:rPr>
        <w:t>s</w:t>
      </w:r>
      <w:r w:rsidR="00D2706C" w:rsidRPr="00BD1708">
        <w:rPr>
          <w:rFonts w:asciiTheme="minorHAnsi" w:hAnsiTheme="minorHAnsi" w:cstheme="minorHAnsi"/>
          <w:i w:val="0"/>
          <w:sz w:val="22"/>
          <w:szCs w:val="22"/>
        </w:rPr>
        <w:t xml:space="preserve"> name</w:t>
      </w:r>
    </w:p>
    <w:p w:rsidR="00D2706C" w:rsidRPr="00BD1708" w:rsidRDefault="00BD1708"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Serve </w:t>
      </w:r>
      <w:r w:rsidR="00D2706C" w:rsidRPr="00BD1708">
        <w:rPr>
          <w:rFonts w:asciiTheme="minorHAnsi" w:hAnsiTheme="minorHAnsi" w:cstheme="minorHAnsi"/>
          <w:i w:val="0"/>
          <w:sz w:val="22"/>
          <w:szCs w:val="22"/>
        </w:rPr>
        <w:t>the local church by using your spiritual gifts</w:t>
      </w:r>
    </w:p>
    <w:p w:rsidR="00D2706C" w:rsidRPr="00BD1708" w:rsidRDefault="00BD1708" w:rsidP="00BD1708">
      <w:pPr>
        <w:pStyle w:val="Subtitle"/>
        <w:numPr>
          <w:ilvl w:val="3"/>
          <w:numId w:val="8"/>
        </w:numPr>
        <w:jc w:val="left"/>
        <w:rPr>
          <w:rFonts w:asciiTheme="minorHAnsi" w:hAnsiTheme="minorHAnsi" w:cstheme="minorHAnsi"/>
          <w:i w:val="0"/>
          <w:sz w:val="22"/>
          <w:szCs w:val="22"/>
        </w:rPr>
      </w:pPr>
      <w:r w:rsidRPr="00BD1708">
        <w:rPr>
          <w:rFonts w:asciiTheme="minorHAnsi" w:hAnsiTheme="minorHAnsi" w:cstheme="minorHAnsi"/>
          <w:i w:val="0"/>
          <w:sz w:val="22"/>
          <w:szCs w:val="22"/>
        </w:rPr>
        <w:t xml:space="preserve">Does God want you to serve </w:t>
      </w:r>
      <w:r w:rsidR="00D2706C" w:rsidRPr="00BD1708">
        <w:rPr>
          <w:rFonts w:asciiTheme="minorHAnsi" w:hAnsiTheme="minorHAnsi" w:cstheme="minorHAnsi"/>
          <w:i w:val="0"/>
          <w:sz w:val="22"/>
          <w:szCs w:val="22"/>
        </w:rPr>
        <w:t>the Lord in full-time Christian service (teacher, pastor, biblical counselor, missionary, etc.)</w:t>
      </w:r>
      <w:r w:rsidRPr="00BD1708">
        <w:rPr>
          <w:rFonts w:asciiTheme="minorHAnsi" w:hAnsiTheme="minorHAnsi" w:cstheme="minorHAnsi"/>
          <w:i w:val="0"/>
          <w:sz w:val="22"/>
          <w:szCs w:val="22"/>
        </w:rPr>
        <w:t>?</w:t>
      </w:r>
    </w:p>
    <w:p w:rsidR="00D2706C" w:rsidRDefault="00D2706C" w:rsidP="00D2706C">
      <w:pPr>
        <w:rPr>
          <w:rFonts w:cstheme="minorHAnsi"/>
        </w:rPr>
      </w:pPr>
    </w:p>
    <w:p w:rsidR="00BD1708" w:rsidRDefault="00BD1708" w:rsidP="00D2706C">
      <w:pPr>
        <w:rPr>
          <w:rFonts w:cstheme="minorHAnsi"/>
        </w:rPr>
      </w:pPr>
      <w:r>
        <w:rPr>
          <w:rFonts w:cstheme="minorHAnsi"/>
        </w:rPr>
        <w:t xml:space="preserve">Give something like this for you class members to take home and work on as they seek to worship God more faithfully: </w:t>
      </w:r>
    </w:p>
    <w:p w:rsidR="00BD1708" w:rsidRPr="00BD1708" w:rsidRDefault="00BD1708" w:rsidP="00D2706C">
      <w:pPr>
        <w:rPr>
          <w:rFonts w:cstheme="minorHAnsi"/>
        </w:rPr>
      </w:pPr>
    </w:p>
    <w:p w:rsidR="00D2706C" w:rsidRPr="00D2706C" w:rsidRDefault="00D2706C" w:rsidP="00D2706C">
      <w:pPr>
        <w:rPr>
          <w:rFonts w:cstheme="minorHAnsi"/>
        </w:rPr>
      </w:pPr>
      <w:r w:rsidRPr="00D2706C">
        <w:rPr>
          <w:rFonts w:cstheme="minorHAnsi"/>
        </w:rPr>
        <w:t xml:space="preserve">Are you seeking to know God and worship Him in these three areas? Which area is your weakest? </w:t>
      </w:r>
      <w:bookmarkStart w:id="0" w:name="_GoBack"/>
      <w:bookmarkEnd w:id="0"/>
      <w:r w:rsidRPr="00D2706C">
        <w:rPr>
          <w:rFonts w:cstheme="minorHAnsi"/>
        </w:rPr>
        <w:t>What will you do this week to change that area of your life?</w:t>
      </w:r>
    </w:p>
    <w:p w:rsidR="00D2706C" w:rsidRPr="00D2706C" w:rsidRDefault="00D2706C" w:rsidP="00D2706C">
      <w:pPr>
        <w:rPr>
          <w:rFonts w:cstheme="minorHAnsi"/>
        </w:rPr>
      </w:pPr>
    </w:p>
    <w:p w:rsidR="00D2706C" w:rsidRPr="00D2706C" w:rsidRDefault="00D2706C" w:rsidP="00D2706C">
      <w:pPr>
        <w:rPr>
          <w:rFonts w:cstheme="minorHAnsi"/>
        </w:rPr>
      </w:pPr>
      <w:r w:rsidRPr="00D2706C">
        <w:rPr>
          <w:rFonts w:cstheme="minorHAnsi"/>
        </w:rPr>
        <w:t>Surrender: _____________________________________________________________________</w:t>
      </w:r>
    </w:p>
    <w:p w:rsidR="00D2706C" w:rsidRPr="00D2706C" w:rsidRDefault="00D2706C" w:rsidP="00D2706C">
      <w:pPr>
        <w:rPr>
          <w:rFonts w:cstheme="minorHAnsi"/>
        </w:rPr>
      </w:pPr>
      <w:r w:rsidRPr="00D2706C">
        <w:rPr>
          <w:rFonts w:cstheme="minorHAnsi"/>
        </w:rPr>
        <w:t>______________________________________________________________________________</w:t>
      </w:r>
    </w:p>
    <w:p w:rsidR="00D2706C" w:rsidRPr="00D2706C" w:rsidRDefault="00D2706C" w:rsidP="00D2706C">
      <w:pPr>
        <w:rPr>
          <w:rFonts w:cstheme="minorHAnsi"/>
        </w:rPr>
      </w:pPr>
      <w:r w:rsidRPr="00D2706C">
        <w:rPr>
          <w:rFonts w:cstheme="minorHAnsi"/>
        </w:rPr>
        <w:t>______________________________________________________________________________</w:t>
      </w:r>
    </w:p>
    <w:p w:rsidR="00D2706C" w:rsidRPr="00D2706C" w:rsidRDefault="00D2706C" w:rsidP="00D2706C">
      <w:pPr>
        <w:rPr>
          <w:rFonts w:cstheme="minorHAnsi"/>
          <w:bCs/>
        </w:rPr>
      </w:pPr>
    </w:p>
    <w:p w:rsidR="00D2706C" w:rsidRPr="00D2706C" w:rsidRDefault="00D2706C" w:rsidP="00D2706C">
      <w:pPr>
        <w:rPr>
          <w:rFonts w:cstheme="minorHAnsi"/>
        </w:rPr>
      </w:pPr>
      <w:r w:rsidRPr="00D2706C">
        <w:rPr>
          <w:rFonts w:cstheme="minorHAnsi"/>
        </w:rPr>
        <w:t>Speak: ________________________________________________________________________</w:t>
      </w:r>
    </w:p>
    <w:p w:rsidR="00D2706C" w:rsidRPr="00D2706C" w:rsidRDefault="00D2706C" w:rsidP="00D2706C">
      <w:pPr>
        <w:rPr>
          <w:rFonts w:cstheme="minorHAnsi"/>
        </w:rPr>
      </w:pPr>
      <w:r w:rsidRPr="00D2706C">
        <w:rPr>
          <w:rFonts w:cstheme="minorHAnsi"/>
        </w:rPr>
        <w:t>______________________________________________________________________________</w:t>
      </w:r>
    </w:p>
    <w:p w:rsidR="00D2706C" w:rsidRPr="00D2706C" w:rsidRDefault="00D2706C" w:rsidP="00D2706C">
      <w:pPr>
        <w:rPr>
          <w:rFonts w:cstheme="minorHAnsi"/>
        </w:rPr>
      </w:pPr>
      <w:r w:rsidRPr="00D2706C">
        <w:rPr>
          <w:rFonts w:cstheme="minorHAnsi"/>
        </w:rPr>
        <w:t>______________________________________________________________________________</w:t>
      </w:r>
    </w:p>
    <w:p w:rsidR="00D2706C" w:rsidRPr="00D2706C" w:rsidRDefault="00D2706C" w:rsidP="00D2706C">
      <w:pPr>
        <w:rPr>
          <w:rFonts w:cstheme="minorHAnsi"/>
          <w:bCs/>
        </w:rPr>
      </w:pPr>
    </w:p>
    <w:p w:rsidR="00D2706C" w:rsidRPr="00D2706C" w:rsidRDefault="00D2706C" w:rsidP="00D2706C">
      <w:pPr>
        <w:rPr>
          <w:rFonts w:cstheme="minorHAnsi"/>
        </w:rPr>
      </w:pPr>
      <w:r w:rsidRPr="00D2706C">
        <w:rPr>
          <w:rFonts w:cstheme="minorHAnsi"/>
        </w:rPr>
        <w:t>Service:  ______________________________________________________________________</w:t>
      </w:r>
    </w:p>
    <w:p w:rsidR="00D2706C" w:rsidRPr="00D2706C" w:rsidRDefault="00D2706C" w:rsidP="00D2706C">
      <w:pPr>
        <w:rPr>
          <w:rFonts w:cstheme="minorHAnsi"/>
        </w:rPr>
      </w:pPr>
      <w:r w:rsidRPr="00D2706C">
        <w:rPr>
          <w:rFonts w:cstheme="minorHAnsi"/>
        </w:rPr>
        <w:t>______________________________________________________________________________</w:t>
      </w:r>
    </w:p>
    <w:p w:rsidR="00D2706C" w:rsidRPr="00D2706C" w:rsidRDefault="00D2706C" w:rsidP="00D2706C">
      <w:pPr>
        <w:rPr>
          <w:rFonts w:cstheme="minorHAnsi"/>
        </w:rPr>
      </w:pPr>
      <w:r w:rsidRPr="00D2706C">
        <w:rPr>
          <w:rFonts w:cstheme="minorHAnsi"/>
        </w:rPr>
        <w:t>______________________________________________________________________________</w:t>
      </w:r>
    </w:p>
    <w:p w:rsidR="00D2706C" w:rsidRPr="00D2706C" w:rsidRDefault="00D2706C" w:rsidP="00D2706C">
      <w:pPr>
        <w:rPr>
          <w:rFonts w:cstheme="minorHAnsi"/>
          <w:bCs/>
        </w:rPr>
      </w:pPr>
    </w:p>
    <w:p w:rsidR="00D2706C" w:rsidRPr="00D2706C" w:rsidRDefault="00D2706C" w:rsidP="003E057C">
      <w:pPr>
        <w:rPr>
          <w:rFonts w:cstheme="minorHAnsi"/>
        </w:rPr>
      </w:pPr>
    </w:p>
    <w:sectPr w:rsidR="00D2706C" w:rsidRPr="00D2706C" w:rsidSect="00D270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A7E"/>
    <w:multiLevelType w:val="hybridMultilevel"/>
    <w:tmpl w:val="7688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37BFF"/>
    <w:multiLevelType w:val="hybridMultilevel"/>
    <w:tmpl w:val="B43AC198"/>
    <w:lvl w:ilvl="0" w:tplc="165AE5B8">
      <w:start w:val="2"/>
      <w:numFmt w:val="upperLetter"/>
      <w:lvlText w:val="%1."/>
      <w:lvlJc w:val="left"/>
      <w:pPr>
        <w:tabs>
          <w:tab w:val="num" w:pos="1440"/>
        </w:tabs>
        <w:ind w:left="1440" w:hanging="720"/>
      </w:pPr>
      <w:rPr>
        <w:rFonts w:hint="default"/>
      </w:rPr>
    </w:lvl>
    <w:lvl w:ilvl="1" w:tplc="75C6965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4C0554"/>
    <w:multiLevelType w:val="hybridMultilevel"/>
    <w:tmpl w:val="B4D0135C"/>
    <w:lvl w:ilvl="0" w:tplc="C91CBA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B6A6B15"/>
    <w:multiLevelType w:val="hybridMultilevel"/>
    <w:tmpl w:val="CC2438F8"/>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8B5F41"/>
    <w:multiLevelType w:val="hybridMultilevel"/>
    <w:tmpl w:val="85B4E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F3458"/>
    <w:multiLevelType w:val="hybridMultilevel"/>
    <w:tmpl w:val="F0FC8AC2"/>
    <w:lvl w:ilvl="0" w:tplc="4D2C27F4">
      <w:start w:val="2"/>
      <w:numFmt w:val="upperLetter"/>
      <w:lvlText w:val="%1."/>
      <w:lvlJc w:val="left"/>
      <w:pPr>
        <w:tabs>
          <w:tab w:val="num" w:pos="1440"/>
        </w:tabs>
        <w:ind w:left="1440" w:hanging="720"/>
      </w:pPr>
      <w:rPr>
        <w:rFonts w:hint="default"/>
      </w:rPr>
    </w:lvl>
    <w:lvl w:ilvl="1" w:tplc="D066581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1E1208"/>
    <w:multiLevelType w:val="hybridMultilevel"/>
    <w:tmpl w:val="3F3EAD08"/>
    <w:lvl w:ilvl="0" w:tplc="31F4ACD4">
      <w:start w:val="1"/>
      <w:numFmt w:val="decimal"/>
      <w:lvlText w:val="%1."/>
      <w:lvlJc w:val="left"/>
      <w:pPr>
        <w:tabs>
          <w:tab w:val="num" w:pos="2160"/>
        </w:tabs>
        <w:ind w:left="2160" w:hanging="72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6142AAA"/>
    <w:multiLevelType w:val="hybridMultilevel"/>
    <w:tmpl w:val="B7C6A7F8"/>
    <w:lvl w:ilvl="0" w:tplc="0409000F">
      <w:start w:val="1"/>
      <w:numFmt w:val="decimal"/>
      <w:lvlText w:val="%1."/>
      <w:lvlJc w:val="left"/>
      <w:pPr>
        <w:ind w:left="720" w:hanging="360"/>
      </w:pPr>
      <w:rPr>
        <w:rFonts w:hint="default"/>
      </w:rPr>
    </w:lvl>
    <w:lvl w:ilvl="1" w:tplc="4802D10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7C"/>
    <w:rsid w:val="0025434F"/>
    <w:rsid w:val="003E057C"/>
    <w:rsid w:val="00B317BA"/>
    <w:rsid w:val="00BD1708"/>
    <w:rsid w:val="00D2706C"/>
    <w:rsid w:val="00D27930"/>
    <w:rsid w:val="00D74C96"/>
    <w:rsid w:val="00F1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2A54"/>
  <w15:chartTrackingRefBased/>
  <w15:docId w15:val="{B63899E6-4946-4821-9688-17435545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57C"/>
    <w:pPr>
      <w:ind w:left="720"/>
      <w:contextualSpacing/>
    </w:pPr>
  </w:style>
  <w:style w:type="paragraph" w:styleId="Subtitle">
    <w:name w:val="Subtitle"/>
    <w:basedOn w:val="Normal"/>
    <w:link w:val="SubtitleChar"/>
    <w:qFormat/>
    <w:rsid w:val="00D2706C"/>
    <w:pPr>
      <w:jc w:val="center"/>
    </w:pPr>
    <w:rPr>
      <w:rFonts w:ascii="Times New Roman" w:eastAsia="Times New Roman" w:hAnsi="Times New Roman" w:cs="Times New Roman"/>
      <w:i/>
      <w:sz w:val="24"/>
      <w:szCs w:val="20"/>
    </w:rPr>
  </w:style>
  <w:style w:type="character" w:customStyle="1" w:styleId="SubtitleChar">
    <w:name w:val="Subtitle Char"/>
    <w:basedOn w:val="DefaultParagraphFont"/>
    <w:link w:val="Subtitle"/>
    <w:rsid w:val="00D2706C"/>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2022-09-13T00:24:00Z</dcterms:created>
  <dcterms:modified xsi:type="dcterms:W3CDTF">2022-09-19T19:33:00Z</dcterms:modified>
</cp:coreProperties>
</file>