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1B2B6A" w:rsidRDefault="001B2B6A" w:rsidP="001B2B6A">
      <w:pPr>
        <w:jc w:val="center"/>
        <w:rPr>
          <w:rFonts w:ascii="Century Gothic" w:hAnsi="Century Gothic"/>
          <w:sz w:val="32"/>
        </w:rPr>
      </w:pPr>
      <w:r w:rsidRPr="001B2B6A">
        <w:rPr>
          <w:rFonts w:ascii="Century Gothic" w:hAnsi="Century Gothic"/>
          <w:sz w:val="32"/>
        </w:rPr>
        <w:t>Judgment Coming</w:t>
      </w:r>
    </w:p>
    <w:p w:rsidR="001B2B6A" w:rsidRDefault="001B2B6A" w:rsidP="001B2B6A">
      <w:pPr>
        <w:jc w:val="center"/>
      </w:pPr>
      <w:r w:rsidRPr="001B2B6A">
        <w:rPr>
          <w:rFonts w:ascii="Century Gothic" w:hAnsi="Century Gothic"/>
          <w:sz w:val="24"/>
        </w:rPr>
        <w:t>Lesson for Sunday, July 24, 2022</w:t>
      </w:r>
    </w:p>
    <w:p w:rsidR="001B2B6A" w:rsidRDefault="001B2B6A">
      <w:pPr>
        <w:rPr>
          <w:sz w:val="24"/>
        </w:rPr>
      </w:pPr>
    </w:p>
    <w:p w:rsidR="001B2B6A" w:rsidRDefault="001B2B6A">
      <w:pPr>
        <w:rPr>
          <w:sz w:val="24"/>
        </w:rPr>
      </w:pPr>
      <w:r>
        <w:rPr>
          <w:sz w:val="24"/>
        </w:rPr>
        <w:t>INTRO:</w:t>
      </w:r>
    </w:p>
    <w:p w:rsidR="001B2B6A" w:rsidRDefault="001B2B6A" w:rsidP="001B2B6A">
      <w:pPr>
        <w:pStyle w:val="ListParagraph"/>
        <w:numPr>
          <w:ilvl w:val="0"/>
          <w:numId w:val="3"/>
        </w:numPr>
        <w:rPr>
          <w:sz w:val="24"/>
        </w:rPr>
      </w:pPr>
      <w:r>
        <w:rPr>
          <w:sz w:val="24"/>
        </w:rPr>
        <w:t xml:space="preserve">Genesis 6 introduces a new section within the book of Genesis, and introduces a major part of the overarching biblical narrative. </w:t>
      </w:r>
    </w:p>
    <w:p w:rsidR="001B2B6A" w:rsidRDefault="001B2B6A" w:rsidP="001B2B6A">
      <w:pPr>
        <w:pStyle w:val="ListParagraph"/>
        <w:numPr>
          <w:ilvl w:val="0"/>
          <w:numId w:val="3"/>
        </w:numPr>
        <w:rPr>
          <w:sz w:val="24"/>
        </w:rPr>
      </w:pPr>
      <w:r>
        <w:rPr>
          <w:sz w:val="24"/>
        </w:rPr>
        <w:t xml:space="preserve">It’s important to remember that the Bible tells one cohesive account of human history. </w:t>
      </w:r>
    </w:p>
    <w:p w:rsidR="001B2B6A" w:rsidRDefault="001B2B6A" w:rsidP="001B2B6A">
      <w:pPr>
        <w:pStyle w:val="ListParagraph"/>
        <w:numPr>
          <w:ilvl w:val="0"/>
          <w:numId w:val="3"/>
        </w:numPr>
        <w:rPr>
          <w:sz w:val="24"/>
        </w:rPr>
      </w:pPr>
      <w:r w:rsidRPr="001B2B6A">
        <w:rPr>
          <w:i/>
          <w:sz w:val="24"/>
        </w:rPr>
        <w:t>Answers in Genesis</w:t>
      </w:r>
      <w:r>
        <w:rPr>
          <w:sz w:val="24"/>
        </w:rPr>
        <w:t xml:space="preserve"> provide a helpful outline for us to remember: </w:t>
      </w:r>
    </w:p>
    <w:p w:rsidR="001B2B6A" w:rsidRDefault="001B2B6A" w:rsidP="001B2B6A">
      <w:pPr>
        <w:pStyle w:val="ListParagraph"/>
        <w:numPr>
          <w:ilvl w:val="1"/>
          <w:numId w:val="3"/>
        </w:numPr>
        <w:rPr>
          <w:sz w:val="24"/>
        </w:rPr>
      </w:pPr>
      <w:r>
        <w:rPr>
          <w:sz w:val="24"/>
        </w:rPr>
        <w:t>Creation (Genesis 1-2)</w:t>
      </w:r>
    </w:p>
    <w:p w:rsidR="001B2B6A" w:rsidRDefault="00763134" w:rsidP="001B2B6A">
      <w:pPr>
        <w:pStyle w:val="ListParagraph"/>
        <w:numPr>
          <w:ilvl w:val="1"/>
          <w:numId w:val="3"/>
        </w:numPr>
        <w:rPr>
          <w:sz w:val="24"/>
        </w:rPr>
      </w:pPr>
      <w:r>
        <w:rPr>
          <w:sz w:val="24"/>
        </w:rPr>
        <w:t>Corruption (Genesis 3)</w:t>
      </w:r>
    </w:p>
    <w:p w:rsidR="00763134" w:rsidRDefault="00763134" w:rsidP="001B2B6A">
      <w:pPr>
        <w:pStyle w:val="ListParagraph"/>
        <w:numPr>
          <w:ilvl w:val="1"/>
          <w:numId w:val="3"/>
        </w:numPr>
        <w:rPr>
          <w:sz w:val="24"/>
        </w:rPr>
      </w:pPr>
      <w:r>
        <w:rPr>
          <w:sz w:val="24"/>
        </w:rPr>
        <w:t>And now…Catastrophe (Genesis 6-7)</w:t>
      </w:r>
    </w:p>
    <w:p w:rsidR="00763134" w:rsidRDefault="00763134" w:rsidP="00763134">
      <w:pPr>
        <w:pStyle w:val="ListParagraph"/>
        <w:numPr>
          <w:ilvl w:val="0"/>
          <w:numId w:val="3"/>
        </w:numPr>
        <w:rPr>
          <w:sz w:val="24"/>
        </w:rPr>
      </w:pPr>
      <w:r>
        <w:rPr>
          <w:sz w:val="24"/>
        </w:rPr>
        <w:t xml:space="preserve">Genesis 6 happens about 1657 years after Creation. </w:t>
      </w:r>
    </w:p>
    <w:p w:rsidR="00763134" w:rsidRDefault="00763134" w:rsidP="00763134">
      <w:pPr>
        <w:pStyle w:val="ListParagraph"/>
        <w:numPr>
          <w:ilvl w:val="0"/>
          <w:numId w:val="3"/>
        </w:numPr>
        <w:rPr>
          <w:sz w:val="24"/>
        </w:rPr>
      </w:pPr>
      <w:r>
        <w:rPr>
          <w:sz w:val="24"/>
        </w:rPr>
        <w:t xml:space="preserve">The Flood is one of the most debated events. It’s important to understand what the Bible says and whether or not you will believe it. Just remember, to deny the Flood is to question Jesus Christ (Luke 17:26-27). </w:t>
      </w:r>
    </w:p>
    <w:p w:rsidR="00763134" w:rsidRPr="001B2B6A" w:rsidRDefault="00763134" w:rsidP="00763134">
      <w:pPr>
        <w:pStyle w:val="ListParagraph"/>
        <w:numPr>
          <w:ilvl w:val="0"/>
          <w:numId w:val="3"/>
        </w:numPr>
        <w:rPr>
          <w:sz w:val="24"/>
        </w:rPr>
      </w:pPr>
      <w:r>
        <w:rPr>
          <w:sz w:val="24"/>
        </w:rPr>
        <w:t xml:space="preserve">But before we get to the Flood, we need to grasp why God would judge the entire earth in the first place. Genesis 6 is the explanation. </w:t>
      </w:r>
    </w:p>
    <w:p w:rsidR="001B2B6A" w:rsidRDefault="001B2B6A">
      <w:pPr>
        <w:rPr>
          <w:sz w:val="24"/>
        </w:rPr>
      </w:pPr>
    </w:p>
    <w:p w:rsidR="001B2B6A" w:rsidRDefault="001B2B6A">
      <w:pPr>
        <w:rPr>
          <w:sz w:val="24"/>
        </w:rPr>
      </w:pPr>
      <w:r>
        <w:rPr>
          <w:sz w:val="24"/>
        </w:rPr>
        <w:t xml:space="preserve">BIBLE STUDY: </w:t>
      </w:r>
    </w:p>
    <w:p w:rsidR="001B2B6A" w:rsidRDefault="001B2B6A" w:rsidP="001B2B6A">
      <w:pPr>
        <w:pStyle w:val="ListParagraph"/>
        <w:numPr>
          <w:ilvl w:val="0"/>
          <w:numId w:val="1"/>
        </w:numPr>
        <w:rPr>
          <w:sz w:val="24"/>
        </w:rPr>
      </w:pPr>
      <w:r>
        <w:rPr>
          <w:sz w:val="24"/>
        </w:rPr>
        <w:t>The Source of Great Evil on the Earth (Genesis 6:1-4)</w:t>
      </w:r>
    </w:p>
    <w:p w:rsidR="00763134" w:rsidRDefault="00763134" w:rsidP="00763134">
      <w:pPr>
        <w:pStyle w:val="ListParagraph"/>
        <w:numPr>
          <w:ilvl w:val="1"/>
          <w:numId w:val="1"/>
        </w:numPr>
        <w:rPr>
          <w:sz w:val="24"/>
        </w:rPr>
      </w:pPr>
      <w:r>
        <w:rPr>
          <w:sz w:val="24"/>
        </w:rPr>
        <w:t xml:space="preserve">A population explosion (vs. 1). There were millions of people living on the earth at this point. </w:t>
      </w:r>
      <w:r w:rsidRPr="00763134">
        <w:rPr>
          <w:sz w:val="24"/>
        </w:rPr>
        <w:t xml:space="preserve">ILL: If you begin with two people and assume a 2% growth rate, extended child-bearing years, etc. there is plenty of time to have had hundreds of millions of people living at this time. </w:t>
      </w:r>
    </w:p>
    <w:p w:rsidR="00763134" w:rsidRPr="00763134" w:rsidRDefault="00763134" w:rsidP="00763134">
      <w:pPr>
        <w:pStyle w:val="ListParagraph"/>
        <w:numPr>
          <w:ilvl w:val="1"/>
          <w:numId w:val="1"/>
        </w:numPr>
        <w:rPr>
          <w:sz w:val="24"/>
        </w:rPr>
      </w:pPr>
      <w:r>
        <w:rPr>
          <w:sz w:val="24"/>
        </w:rPr>
        <w:t xml:space="preserve">A super-natural invasion (vs. 2-4). </w:t>
      </w:r>
      <w:r w:rsidRPr="00763134">
        <w:rPr>
          <w:i/>
          <w:sz w:val="24"/>
        </w:rPr>
        <w:t>This is a difficult text to properly interpret. Do your best not to get stuck in the weeds…</w:t>
      </w:r>
    </w:p>
    <w:p w:rsidR="00763134" w:rsidRDefault="00763134" w:rsidP="00763134">
      <w:pPr>
        <w:pStyle w:val="ListParagraph"/>
        <w:numPr>
          <w:ilvl w:val="2"/>
          <w:numId w:val="1"/>
        </w:numPr>
        <w:rPr>
          <w:sz w:val="24"/>
        </w:rPr>
      </w:pPr>
      <w:r>
        <w:rPr>
          <w:sz w:val="24"/>
        </w:rPr>
        <w:t xml:space="preserve">Two groups or people: the “sons of God” and the “daughters of men.” </w:t>
      </w:r>
    </w:p>
    <w:p w:rsidR="00763134" w:rsidRDefault="00763134" w:rsidP="00763134">
      <w:pPr>
        <w:pStyle w:val="ListParagraph"/>
        <w:numPr>
          <w:ilvl w:val="2"/>
          <w:numId w:val="1"/>
        </w:numPr>
        <w:rPr>
          <w:sz w:val="24"/>
        </w:rPr>
      </w:pPr>
      <w:r>
        <w:rPr>
          <w:sz w:val="24"/>
        </w:rPr>
        <w:t>The results of their co-mingling shed light on what was actually taking place (see vs. 4</w:t>
      </w:r>
      <w:r w:rsidR="0023145D">
        <w:rPr>
          <w:sz w:val="24"/>
        </w:rPr>
        <w:t xml:space="preserve"> and “giants in the earth” and “the same became mighty men”).</w:t>
      </w:r>
    </w:p>
    <w:p w:rsidR="0023145D" w:rsidRDefault="0023145D" w:rsidP="00763134">
      <w:pPr>
        <w:pStyle w:val="ListParagraph"/>
        <w:numPr>
          <w:ilvl w:val="2"/>
          <w:numId w:val="1"/>
        </w:numPr>
        <w:rPr>
          <w:sz w:val="24"/>
        </w:rPr>
      </w:pPr>
      <w:r>
        <w:rPr>
          <w:sz w:val="24"/>
        </w:rPr>
        <w:t xml:space="preserve">It appears that the “sons of God” are fallen angels who lusted after women, and cohabitated with them by possessing the bodies of men. </w:t>
      </w:r>
    </w:p>
    <w:p w:rsidR="0023145D" w:rsidRDefault="0023145D" w:rsidP="00763134">
      <w:pPr>
        <w:pStyle w:val="ListParagraph"/>
        <w:numPr>
          <w:ilvl w:val="2"/>
          <w:numId w:val="1"/>
        </w:numPr>
        <w:rPr>
          <w:sz w:val="24"/>
        </w:rPr>
      </w:pPr>
      <w:r>
        <w:rPr>
          <w:sz w:val="24"/>
        </w:rPr>
        <w:t xml:space="preserve">The Point: There was a tidal wave of sexual perversion that is hard to imagine even in our day. </w:t>
      </w:r>
    </w:p>
    <w:p w:rsidR="0023145D" w:rsidRPr="00763134" w:rsidRDefault="0023145D" w:rsidP="0023145D">
      <w:pPr>
        <w:pStyle w:val="ListParagraph"/>
        <w:numPr>
          <w:ilvl w:val="1"/>
          <w:numId w:val="1"/>
        </w:numPr>
        <w:rPr>
          <w:sz w:val="24"/>
        </w:rPr>
      </w:pPr>
      <w:r>
        <w:rPr>
          <w:sz w:val="24"/>
        </w:rPr>
        <w:t xml:space="preserve">You can also reference verses 11 and 13: “the earth was filled with violence.” </w:t>
      </w:r>
    </w:p>
    <w:p w:rsidR="001B2B6A" w:rsidRDefault="001B2B6A" w:rsidP="001B2B6A">
      <w:pPr>
        <w:pStyle w:val="ListParagraph"/>
        <w:numPr>
          <w:ilvl w:val="0"/>
          <w:numId w:val="1"/>
        </w:numPr>
        <w:rPr>
          <w:sz w:val="24"/>
        </w:rPr>
      </w:pPr>
      <w:r>
        <w:rPr>
          <w:sz w:val="24"/>
        </w:rPr>
        <w:t>The Consequences of that Great Evil (vs. 5-7)</w:t>
      </w:r>
    </w:p>
    <w:p w:rsidR="001B2B6A" w:rsidRDefault="001B2B6A" w:rsidP="001B2B6A">
      <w:pPr>
        <w:pStyle w:val="ListParagraph"/>
        <w:numPr>
          <w:ilvl w:val="1"/>
          <w:numId w:val="1"/>
        </w:numPr>
        <w:rPr>
          <w:sz w:val="24"/>
        </w:rPr>
      </w:pPr>
      <w:r>
        <w:rPr>
          <w:sz w:val="24"/>
        </w:rPr>
        <w:t xml:space="preserve">First, notice that God saw the great evil on the earth (vs. 5). What specifically did He see? </w:t>
      </w:r>
    </w:p>
    <w:p w:rsidR="001B2B6A" w:rsidRDefault="001B2B6A" w:rsidP="001B2B6A">
      <w:pPr>
        <w:pStyle w:val="ListParagraph"/>
        <w:numPr>
          <w:ilvl w:val="2"/>
          <w:numId w:val="1"/>
        </w:numPr>
        <w:rPr>
          <w:sz w:val="24"/>
        </w:rPr>
      </w:pPr>
      <w:r>
        <w:rPr>
          <w:sz w:val="24"/>
        </w:rPr>
        <w:t xml:space="preserve">The wickedness of man was great. </w:t>
      </w:r>
    </w:p>
    <w:p w:rsidR="001B2B6A" w:rsidRDefault="001B2B6A" w:rsidP="001B2B6A">
      <w:pPr>
        <w:pStyle w:val="ListParagraph"/>
        <w:numPr>
          <w:ilvl w:val="2"/>
          <w:numId w:val="1"/>
        </w:numPr>
        <w:rPr>
          <w:sz w:val="24"/>
        </w:rPr>
      </w:pPr>
      <w:r>
        <w:rPr>
          <w:sz w:val="24"/>
        </w:rPr>
        <w:t xml:space="preserve">Man’s heart was only evil continuously. </w:t>
      </w:r>
    </w:p>
    <w:p w:rsidR="001B2B6A" w:rsidRDefault="001B2B6A" w:rsidP="001B2B6A">
      <w:pPr>
        <w:pStyle w:val="ListParagraph"/>
        <w:numPr>
          <w:ilvl w:val="1"/>
          <w:numId w:val="1"/>
        </w:numPr>
        <w:rPr>
          <w:sz w:val="24"/>
        </w:rPr>
      </w:pPr>
      <w:r>
        <w:rPr>
          <w:sz w:val="24"/>
        </w:rPr>
        <w:t>Second, the Lord was sorry He had made man</w:t>
      </w:r>
      <w:r w:rsidR="0023145D">
        <w:rPr>
          <w:sz w:val="24"/>
        </w:rPr>
        <w:t xml:space="preserve"> &amp; was grieved</w:t>
      </w:r>
      <w:r>
        <w:rPr>
          <w:sz w:val="24"/>
        </w:rPr>
        <w:t xml:space="preserve"> (vs. 6). </w:t>
      </w:r>
    </w:p>
    <w:p w:rsidR="001B2B6A" w:rsidRDefault="0023145D" w:rsidP="0023145D">
      <w:pPr>
        <w:pStyle w:val="ListParagraph"/>
        <w:numPr>
          <w:ilvl w:val="2"/>
          <w:numId w:val="1"/>
        </w:numPr>
        <w:rPr>
          <w:sz w:val="24"/>
        </w:rPr>
      </w:pPr>
      <w:r>
        <w:rPr>
          <w:sz w:val="24"/>
        </w:rPr>
        <w:t xml:space="preserve">Grieved means to groan and lament because of the misery of others or of oneself. </w:t>
      </w:r>
    </w:p>
    <w:p w:rsidR="0023145D" w:rsidRDefault="0023145D" w:rsidP="0023145D">
      <w:pPr>
        <w:pStyle w:val="ListParagraph"/>
        <w:numPr>
          <w:ilvl w:val="2"/>
          <w:numId w:val="1"/>
        </w:numPr>
        <w:rPr>
          <w:sz w:val="24"/>
        </w:rPr>
      </w:pPr>
      <w:r>
        <w:rPr>
          <w:sz w:val="24"/>
        </w:rPr>
        <w:t xml:space="preserve">Consider: Our sin grieves the heart of God. </w:t>
      </w:r>
    </w:p>
    <w:p w:rsidR="001B2B6A" w:rsidRDefault="0023145D" w:rsidP="001B2B6A">
      <w:pPr>
        <w:pStyle w:val="ListParagraph"/>
        <w:numPr>
          <w:ilvl w:val="1"/>
          <w:numId w:val="1"/>
        </w:numPr>
        <w:rPr>
          <w:sz w:val="24"/>
        </w:rPr>
      </w:pPr>
      <w:r>
        <w:rPr>
          <w:sz w:val="24"/>
        </w:rPr>
        <w:t>Third</w:t>
      </w:r>
      <w:r w:rsidR="001B2B6A">
        <w:rPr>
          <w:sz w:val="24"/>
        </w:rPr>
        <w:t xml:space="preserve">, the Lord determined to thoroughly judge the evil (vs. 7). </w:t>
      </w:r>
    </w:p>
    <w:p w:rsidR="001B2B6A" w:rsidRDefault="001B2B6A" w:rsidP="001B2B6A">
      <w:pPr>
        <w:pStyle w:val="ListParagraph"/>
        <w:numPr>
          <w:ilvl w:val="2"/>
          <w:numId w:val="1"/>
        </w:numPr>
        <w:rPr>
          <w:sz w:val="24"/>
        </w:rPr>
      </w:pPr>
      <w:r>
        <w:rPr>
          <w:sz w:val="24"/>
        </w:rPr>
        <w:t xml:space="preserve">He would blot out man. </w:t>
      </w:r>
    </w:p>
    <w:p w:rsidR="001B2B6A" w:rsidRDefault="001B2B6A" w:rsidP="001B2B6A">
      <w:pPr>
        <w:pStyle w:val="ListParagraph"/>
        <w:numPr>
          <w:ilvl w:val="2"/>
          <w:numId w:val="1"/>
        </w:numPr>
        <w:rPr>
          <w:sz w:val="24"/>
        </w:rPr>
      </w:pPr>
      <w:r>
        <w:rPr>
          <w:sz w:val="24"/>
        </w:rPr>
        <w:t>He would blot out animals.</w:t>
      </w:r>
    </w:p>
    <w:p w:rsidR="001B2B6A" w:rsidRDefault="001B2B6A" w:rsidP="001B2B6A">
      <w:pPr>
        <w:pStyle w:val="ListParagraph"/>
        <w:numPr>
          <w:ilvl w:val="2"/>
          <w:numId w:val="1"/>
        </w:numPr>
        <w:rPr>
          <w:sz w:val="24"/>
        </w:rPr>
      </w:pPr>
      <w:r>
        <w:rPr>
          <w:sz w:val="24"/>
        </w:rPr>
        <w:t xml:space="preserve">He would blot out creeping things. </w:t>
      </w:r>
    </w:p>
    <w:p w:rsidR="001B2B6A" w:rsidRPr="001B2B6A" w:rsidRDefault="001B2B6A" w:rsidP="001B2B6A">
      <w:pPr>
        <w:pStyle w:val="ListParagraph"/>
        <w:numPr>
          <w:ilvl w:val="2"/>
          <w:numId w:val="1"/>
        </w:numPr>
        <w:rPr>
          <w:sz w:val="24"/>
        </w:rPr>
      </w:pPr>
      <w:r>
        <w:rPr>
          <w:sz w:val="24"/>
        </w:rPr>
        <w:lastRenderedPageBreak/>
        <w:t>He would blot out birds.</w:t>
      </w:r>
    </w:p>
    <w:p w:rsidR="001B2B6A" w:rsidRDefault="001B2B6A" w:rsidP="001B2B6A">
      <w:pPr>
        <w:pStyle w:val="ListParagraph"/>
        <w:numPr>
          <w:ilvl w:val="0"/>
          <w:numId w:val="1"/>
        </w:numPr>
        <w:rPr>
          <w:sz w:val="24"/>
        </w:rPr>
      </w:pPr>
      <w:r>
        <w:rPr>
          <w:sz w:val="24"/>
        </w:rPr>
        <w:t>The World’s Inhabitants During that Great Evil (vs. 8-12)</w:t>
      </w:r>
    </w:p>
    <w:p w:rsidR="001B2B6A" w:rsidRDefault="001B2B6A" w:rsidP="001B2B6A">
      <w:pPr>
        <w:pStyle w:val="ListParagraph"/>
        <w:numPr>
          <w:ilvl w:val="1"/>
          <w:numId w:val="1"/>
        </w:numPr>
        <w:rPr>
          <w:sz w:val="24"/>
        </w:rPr>
      </w:pPr>
      <w:r>
        <w:rPr>
          <w:sz w:val="24"/>
        </w:rPr>
        <w:t>The Righteous Man (vs. 8-10)</w:t>
      </w:r>
    </w:p>
    <w:p w:rsidR="001B2B6A" w:rsidRPr="00F57913" w:rsidRDefault="001B2B6A" w:rsidP="00F57913">
      <w:pPr>
        <w:pStyle w:val="ListParagraph"/>
        <w:numPr>
          <w:ilvl w:val="2"/>
          <w:numId w:val="1"/>
        </w:numPr>
        <w:rPr>
          <w:sz w:val="24"/>
        </w:rPr>
      </w:pPr>
      <w:r>
        <w:rPr>
          <w:sz w:val="24"/>
        </w:rPr>
        <w:t>Noah found grace in the eyes of God (vs. 8).</w:t>
      </w:r>
      <w:r w:rsidR="00F57913">
        <w:rPr>
          <w:sz w:val="24"/>
        </w:rPr>
        <w:t xml:space="preserve"> This is the first time “grace” appears in the Bible. </w:t>
      </w:r>
      <w:r w:rsidRPr="00F57913">
        <w:rPr>
          <w:sz w:val="24"/>
        </w:rPr>
        <w:t xml:space="preserve">What is grace? </w:t>
      </w:r>
      <w:r w:rsidR="00F57913">
        <w:rPr>
          <w:sz w:val="24"/>
        </w:rPr>
        <w:t>It is God’s unmerited favor.</w:t>
      </w:r>
    </w:p>
    <w:p w:rsidR="001B2B6A" w:rsidRDefault="00F57913" w:rsidP="001B2B6A">
      <w:pPr>
        <w:pStyle w:val="ListParagraph"/>
        <w:numPr>
          <w:ilvl w:val="2"/>
          <w:numId w:val="1"/>
        </w:numPr>
        <w:rPr>
          <w:sz w:val="24"/>
        </w:rPr>
      </w:pPr>
      <w:r>
        <w:rPr>
          <w:sz w:val="24"/>
        </w:rPr>
        <w:t>What did God see</w:t>
      </w:r>
      <w:r w:rsidR="001B2B6A">
        <w:rPr>
          <w:sz w:val="24"/>
        </w:rPr>
        <w:t xml:space="preserve"> in Noah (vs. 9)?</w:t>
      </w:r>
    </w:p>
    <w:p w:rsidR="001B2B6A" w:rsidRDefault="001B2B6A" w:rsidP="001B2B6A">
      <w:pPr>
        <w:pStyle w:val="ListParagraph"/>
        <w:numPr>
          <w:ilvl w:val="3"/>
          <w:numId w:val="1"/>
        </w:numPr>
        <w:rPr>
          <w:sz w:val="24"/>
        </w:rPr>
      </w:pPr>
      <w:r>
        <w:rPr>
          <w:sz w:val="24"/>
        </w:rPr>
        <w:t>He was righteous.</w:t>
      </w:r>
    </w:p>
    <w:p w:rsidR="001B2B6A" w:rsidRDefault="001B2B6A" w:rsidP="001B2B6A">
      <w:pPr>
        <w:pStyle w:val="ListParagraph"/>
        <w:numPr>
          <w:ilvl w:val="3"/>
          <w:numId w:val="1"/>
        </w:numPr>
        <w:rPr>
          <w:sz w:val="24"/>
        </w:rPr>
      </w:pPr>
      <w:r>
        <w:rPr>
          <w:sz w:val="24"/>
        </w:rPr>
        <w:t>He was blameless.</w:t>
      </w:r>
    </w:p>
    <w:p w:rsidR="001B2B6A" w:rsidRDefault="001B2B6A" w:rsidP="001B2B6A">
      <w:pPr>
        <w:pStyle w:val="ListParagraph"/>
        <w:numPr>
          <w:ilvl w:val="3"/>
          <w:numId w:val="1"/>
        </w:numPr>
        <w:rPr>
          <w:sz w:val="24"/>
        </w:rPr>
      </w:pPr>
      <w:r>
        <w:rPr>
          <w:sz w:val="24"/>
        </w:rPr>
        <w:t>He walked with God.</w:t>
      </w:r>
    </w:p>
    <w:p w:rsidR="00F57913" w:rsidRPr="00F57913" w:rsidRDefault="001B2B6A" w:rsidP="00F57913">
      <w:pPr>
        <w:pStyle w:val="ListParagraph"/>
        <w:numPr>
          <w:ilvl w:val="3"/>
          <w:numId w:val="1"/>
        </w:numPr>
        <w:rPr>
          <w:sz w:val="24"/>
        </w:rPr>
      </w:pPr>
      <w:r>
        <w:rPr>
          <w:sz w:val="24"/>
        </w:rPr>
        <w:t>He raised three sons who believed the Word of God (vs. 10).</w:t>
      </w:r>
    </w:p>
    <w:p w:rsidR="001B2B6A" w:rsidRDefault="001B2B6A" w:rsidP="001B2B6A">
      <w:pPr>
        <w:pStyle w:val="ListParagraph"/>
        <w:numPr>
          <w:ilvl w:val="1"/>
          <w:numId w:val="1"/>
        </w:numPr>
        <w:rPr>
          <w:sz w:val="24"/>
        </w:rPr>
      </w:pPr>
      <w:r>
        <w:rPr>
          <w:sz w:val="24"/>
        </w:rPr>
        <w:t>The Wicked Men (vs. 11-12)</w:t>
      </w:r>
    </w:p>
    <w:p w:rsidR="001B2B6A" w:rsidRDefault="001B2B6A" w:rsidP="001B2B6A">
      <w:pPr>
        <w:pStyle w:val="ListParagraph"/>
        <w:numPr>
          <w:ilvl w:val="2"/>
          <w:numId w:val="1"/>
        </w:numPr>
        <w:rPr>
          <w:sz w:val="24"/>
        </w:rPr>
      </w:pPr>
      <w:r>
        <w:rPr>
          <w:sz w:val="24"/>
        </w:rPr>
        <w:t xml:space="preserve">Twice we see that God saw the wickedness taking place. </w:t>
      </w:r>
    </w:p>
    <w:p w:rsidR="001B2B6A" w:rsidRDefault="001B2B6A" w:rsidP="001B2B6A">
      <w:pPr>
        <w:pStyle w:val="ListParagraph"/>
        <w:numPr>
          <w:ilvl w:val="2"/>
          <w:numId w:val="1"/>
        </w:numPr>
        <w:rPr>
          <w:sz w:val="24"/>
        </w:rPr>
      </w:pPr>
      <w:r>
        <w:rPr>
          <w:sz w:val="24"/>
        </w:rPr>
        <w:t xml:space="preserve">Three times these verses state that the earth was corrupt. </w:t>
      </w:r>
    </w:p>
    <w:p w:rsidR="001B2B6A" w:rsidRDefault="001B2B6A" w:rsidP="001B2B6A">
      <w:pPr>
        <w:pStyle w:val="ListParagraph"/>
        <w:numPr>
          <w:ilvl w:val="3"/>
          <w:numId w:val="1"/>
        </w:numPr>
        <w:rPr>
          <w:sz w:val="24"/>
        </w:rPr>
      </w:pPr>
      <w:r>
        <w:rPr>
          <w:sz w:val="24"/>
        </w:rPr>
        <w:t xml:space="preserve">Why the earth? Why not just mankind? </w:t>
      </w:r>
    </w:p>
    <w:p w:rsidR="001B2B6A" w:rsidRDefault="001B2B6A" w:rsidP="001B2B6A">
      <w:pPr>
        <w:pStyle w:val="ListParagraph"/>
        <w:numPr>
          <w:ilvl w:val="3"/>
          <w:numId w:val="1"/>
        </w:numPr>
        <w:rPr>
          <w:sz w:val="24"/>
        </w:rPr>
      </w:pPr>
      <w:r>
        <w:rPr>
          <w:sz w:val="24"/>
        </w:rPr>
        <w:t xml:space="preserve">The earth was created as the habitation of those created in the image of God, along with the animals and plants. </w:t>
      </w:r>
    </w:p>
    <w:p w:rsidR="001B2B6A" w:rsidRDefault="001B2B6A" w:rsidP="001B2B6A">
      <w:pPr>
        <w:pStyle w:val="ListParagraph"/>
        <w:numPr>
          <w:ilvl w:val="3"/>
          <w:numId w:val="1"/>
        </w:numPr>
        <w:rPr>
          <w:sz w:val="24"/>
        </w:rPr>
      </w:pPr>
      <w:r>
        <w:rPr>
          <w:sz w:val="24"/>
        </w:rPr>
        <w:t>Though the focus is on mankind, the curse came upon and corrupted all of creation (see Romans 8:20). This is also seen at the end of verse 12 in, “</w:t>
      </w:r>
      <w:r w:rsidRPr="001B2B6A">
        <w:rPr>
          <w:i/>
          <w:sz w:val="24"/>
        </w:rPr>
        <w:t>all flesh</w:t>
      </w:r>
      <w:r>
        <w:rPr>
          <w:sz w:val="24"/>
        </w:rPr>
        <w:t xml:space="preserve"> had corrupted his way.”</w:t>
      </w:r>
    </w:p>
    <w:p w:rsidR="001B2B6A" w:rsidRDefault="001B2B6A" w:rsidP="001B2B6A">
      <w:pPr>
        <w:pStyle w:val="ListParagraph"/>
        <w:numPr>
          <w:ilvl w:val="1"/>
          <w:numId w:val="1"/>
        </w:numPr>
        <w:rPr>
          <w:sz w:val="24"/>
        </w:rPr>
      </w:pPr>
      <w:r>
        <w:rPr>
          <w:sz w:val="24"/>
        </w:rPr>
        <w:t xml:space="preserve">The Results: We will see soon, the righteous were rescued and the unrighteous were judged. </w:t>
      </w:r>
    </w:p>
    <w:p w:rsidR="001B2B6A" w:rsidRDefault="001B2B6A" w:rsidP="001B2B6A">
      <w:pPr>
        <w:rPr>
          <w:sz w:val="24"/>
        </w:rPr>
      </w:pPr>
    </w:p>
    <w:p w:rsidR="001B2B6A" w:rsidRDefault="001B2B6A" w:rsidP="001B2B6A">
      <w:pPr>
        <w:rPr>
          <w:sz w:val="24"/>
        </w:rPr>
      </w:pPr>
      <w:r>
        <w:rPr>
          <w:sz w:val="24"/>
        </w:rPr>
        <w:t xml:space="preserve">APPLICATION/CONCLUSION: </w:t>
      </w:r>
    </w:p>
    <w:p w:rsidR="001B2B6A" w:rsidRDefault="001B2B6A" w:rsidP="001B2B6A">
      <w:pPr>
        <w:pStyle w:val="ListParagraph"/>
        <w:numPr>
          <w:ilvl w:val="0"/>
          <w:numId w:val="2"/>
        </w:numPr>
        <w:rPr>
          <w:sz w:val="24"/>
        </w:rPr>
      </w:pPr>
      <w:r>
        <w:rPr>
          <w:sz w:val="24"/>
        </w:rPr>
        <w:t xml:space="preserve">There are several mentions in these verses that “God saw.” How could this bring both comfort and concern to us today? </w:t>
      </w:r>
    </w:p>
    <w:p w:rsidR="00F57913" w:rsidRPr="001B2B6A" w:rsidRDefault="00F57913" w:rsidP="001B2B6A">
      <w:pPr>
        <w:pStyle w:val="ListParagraph"/>
        <w:numPr>
          <w:ilvl w:val="0"/>
          <w:numId w:val="2"/>
        </w:numPr>
        <w:rPr>
          <w:sz w:val="24"/>
        </w:rPr>
      </w:pPr>
      <w:r>
        <w:rPr>
          <w:sz w:val="24"/>
        </w:rPr>
        <w:t>What does it say about God’s character, that in a world completely filled with depravity He still saw Noah and had grace? How does this challenge us to walk with God today?</w:t>
      </w:r>
      <w:bookmarkStart w:id="0" w:name="_GoBack"/>
      <w:bookmarkEnd w:id="0"/>
    </w:p>
    <w:sectPr w:rsidR="00F57913" w:rsidRPr="001B2B6A" w:rsidSect="001B2B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EE3"/>
    <w:multiLevelType w:val="hybridMultilevel"/>
    <w:tmpl w:val="72F8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F6D21"/>
    <w:multiLevelType w:val="hybridMultilevel"/>
    <w:tmpl w:val="1C52C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D03C4"/>
    <w:multiLevelType w:val="hybridMultilevel"/>
    <w:tmpl w:val="3F1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6A"/>
    <w:rsid w:val="001B2B6A"/>
    <w:rsid w:val="0023145D"/>
    <w:rsid w:val="00763134"/>
    <w:rsid w:val="00D27930"/>
    <w:rsid w:val="00F5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0D61"/>
  <w15:chartTrackingRefBased/>
  <w15:docId w15:val="{6FC77EAE-76D8-4961-AA24-09B72FAF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dcterms:created xsi:type="dcterms:W3CDTF">2022-07-18T13:40:00Z</dcterms:created>
  <dcterms:modified xsi:type="dcterms:W3CDTF">2022-07-18T14:22:00Z</dcterms:modified>
</cp:coreProperties>
</file>